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5F" w:rsidRPr="009238F5" w:rsidRDefault="009238F5" w:rsidP="00920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9238F5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ΣΥΝΤΟΜΟ ΒΙΟΓΡΑΦΙΚΟ </w:t>
      </w:r>
      <w:r w:rsidR="0093515F" w:rsidRPr="009238F5">
        <w:rPr>
          <w:rFonts w:ascii="Times New Roman" w:eastAsia="Times New Roman" w:hAnsi="Times New Roman" w:cs="Times New Roman"/>
          <w:b/>
          <w:sz w:val="24"/>
          <w:szCs w:val="24"/>
        </w:rPr>
        <w:t>ΧΡΙΣΤΟ</w:t>
      </w:r>
      <w:r w:rsidRPr="009238F5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Υ</w:t>
      </w:r>
      <w:r w:rsidR="0093515F" w:rsidRPr="009238F5">
        <w:rPr>
          <w:rFonts w:ascii="Times New Roman" w:eastAsia="Times New Roman" w:hAnsi="Times New Roman" w:cs="Times New Roman"/>
          <w:b/>
          <w:sz w:val="24"/>
          <w:szCs w:val="24"/>
        </w:rPr>
        <w:t xml:space="preserve"> ΧΡΙΣΤΟΔΟΥΛΑΤΟ</w:t>
      </w:r>
      <w:r w:rsidRPr="009238F5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Υ</w:t>
      </w:r>
    </w:p>
    <w:p w:rsidR="0093515F" w:rsidRPr="00CD0C67" w:rsidRDefault="0093515F" w:rsidP="00532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0C67" w:rsidRPr="00CD0C67" w:rsidRDefault="00CD0C67" w:rsidP="00AF79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903" w:rsidRPr="00CD0C67" w:rsidRDefault="00C77E14" w:rsidP="00E253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Χρ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στος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Χριστοδουλάτος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διευθυντής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Κέντρου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Περιβαλλοντικών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Συστη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(C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 xml:space="preserve">enter for Environmental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329EE" w:rsidRPr="00CD0C67">
        <w:rPr>
          <w:rFonts w:ascii="Times New Roman" w:eastAsia="Times New Roman" w:hAnsi="Times New Roman" w:cs="Times New Roman"/>
          <w:sz w:val="24"/>
          <w:szCs w:val="24"/>
        </w:rPr>
        <w:t>ystems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Stevens Institute of Technology, </w:t>
      </w:r>
      <w:r w:rsidR="00E5169B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E5169B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69B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πολιτεία</w:t>
      </w:r>
      <w:r w:rsidR="00E5169B" w:rsidRPr="00CD0C67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</w:rPr>
        <w:t xml:space="preserve">Jersey 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ΗΠΑ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θέση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κατέχει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</w:rPr>
        <w:t xml:space="preserve"> 2002.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 2008 έως το 2016 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υπηρέτησε ως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Αντιπρύτανης για την καινοτομία και την επιχειρηματικότητα με την εντολή να εκσυγχρονίσε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 διαδικασία μεταφοράς τεχνολογίας και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τον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σχεδιασμό εκπαιδευτικών και ερευνητικών προγραμμάτων 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και να μετα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φέρει τις έννοιες της καινοτομίας και της επιχειρηματικότη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τας στην 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αίθουσα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διδασκαλίας 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το ερευνητικό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εργαστ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ο. Ως Αντιπρύτανης ήταν υπεύθυνος </w:t>
      </w:r>
      <w:r w:rsidR="00C6193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εφαρμογή της ακαδημαϊκ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επιχειρηματικότητα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μέσω της δημιουργίας καινοτόμων προγ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ραμμά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των σπουδών και την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επίβλεψη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εμπορευματοποίηση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πνευματικής ιδιοκτησίας του </w:t>
      </w:r>
      <w:r w:rsidR="0072632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Πανεπιστημίου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Δρ Χριστοδουλάτος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1988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>αν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>πτυξε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πλούσιο διδακτικό και 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ρευνητικό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έργο στο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τομέα της </w:t>
      </w:r>
      <w:r w:rsidR="00BC03ED">
        <w:rPr>
          <w:rFonts w:ascii="Times New Roman" w:eastAsia="Times New Roman" w:hAnsi="Times New Roman" w:cs="Times New Roman"/>
          <w:sz w:val="24"/>
          <w:szCs w:val="24"/>
          <w:lang w:val="el-GR"/>
        </w:rPr>
        <w:t>περιβαλλοντική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="00BC03ED">
        <w:rPr>
          <w:rFonts w:ascii="Times New Roman" w:eastAsia="Times New Roman" w:hAnsi="Times New Roman" w:cs="Times New Roman"/>
          <w:sz w:val="24"/>
          <w:szCs w:val="24"/>
          <w:lang w:val="el-GR"/>
        </w:rPr>
        <w:t>μηχανικής</w:t>
      </w:r>
      <w:r w:rsidR="002948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υπηρετε</w:t>
      </w:r>
      <w:r w:rsidR="00610F4F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="002873A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ω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σύμβουλος σε </w:t>
      </w:r>
      <w:r w:rsidR="00610F4F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διάφορους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κυβερνητικούς κ</w:t>
      </w:r>
      <w:r w:rsidR="00E267D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αι ιδιωτικούς οργ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ανισμούς. Έχει </w:t>
      </w:r>
      <w:r w:rsidR="008D113D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επίσης </w:t>
      </w:r>
      <w:r w:rsidR="00DF233B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καταρτίσει</w:t>
      </w:r>
      <w:r w:rsidR="003E0784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πρωτοποριακά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προπτυχιακά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προγράμματα σπουδών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καινοτομί</w:t>
      </w:r>
      <w:r w:rsidR="00DF233B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ας και επιχειρηματικότητας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μηχανικο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ς και επιστήμονες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 Εχει διοργανώσει </w:t>
      </w:r>
      <w:r w:rsidR="001A31B1">
        <w:rPr>
          <w:rFonts w:ascii="Times New Roman" w:eastAsia="Times New Roman" w:hAnsi="Times New Roman" w:cs="Times New Roman"/>
          <w:sz w:val="24"/>
          <w:szCs w:val="24"/>
          <w:lang w:val="el-GR"/>
        </w:rPr>
        <w:t>και διδάξει εξειδικευμένα σεμινά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ρια και ημερίδες</w:t>
      </w:r>
      <w:r w:rsidR="008D113D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καινοτομίας 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επιχειρηματικότητας για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ακαδημαϊκο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και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επιχειρηματίες στην Μαλαισία,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Μπρουνέι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BD19A0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ΗΠΑ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Ταϊβάν. 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Δρ Χριστοδουλάτος έχει </w:t>
      </w:r>
      <w:r w:rsidR="00294894">
        <w:rPr>
          <w:rFonts w:ascii="Times New Roman" w:eastAsia="Times New Roman" w:hAnsi="Times New Roman" w:cs="Times New Roman"/>
          <w:sz w:val="24"/>
          <w:szCs w:val="24"/>
          <w:lang w:val="el-GR"/>
        </w:rPr>
        <w:t>επιβλέψει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2948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ως κύριος ερευνητής</w:t>
      </w:r>
      <w:r w:rsidR="00E9684E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2948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πάνω από εκατόν πενήντα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A31B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χρηματοδοτούμενα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ερευνητικά </w:t>
      </w:r>
      <w:r w:rsidR="00803DDC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προγράμματα</w:t>
      </w:r>
      <w:r w:rsidR="00A414F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2948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0D7D7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χει συγγράψει πάνω από </w:t>
      </w:r>
      <w:r w:rsidR="008210F1">
        <w:rPr>
          <w:rFonts w:ascii="Times New Roman" w:eastAsia="Times New Roman" w:hAnsi="Times New Roman" w:cs="Times New Roman"/>
          <w:sz w:val="24"/>
          <w:szCs w:val="24"/>
          <w:lang w:val="el-GR"/>
        </w:rPr>
        <w:t>εκατόν εξήντα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άρθρα σε επιστημονικά περιοδικά, πρ</w:t>
      </w:r>
      <w:r w:rsidR="000D7D7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ακτικά συνεδρίων και εγχειρίδια. </w:t>
      </w:r>
      <w:r w:rsidR="00392482">
        <w:rPr>
          <w:rFonts w:ascii="Times New Roman" w:eastAsia="Times New Roman" w:hAnsi="Times New Roman" w:cs="Times New Roman"/>
          <w:sz w:val="24"/>
          <w:szCs w:val="24"/>
          <w:lang w:val="el-GR"/>
        </w:rPr>
        <w:t>Επίσης προ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δρε</w:t>
      </w:r>
      <w:r w:rsidR="00411C97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39248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διεθνών συνεδρίων για την τεχνολογία περιβάλλοντος,</w:t>
      </w:r>
      <w:r w:rsidR="00605C6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είναι μέλος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επαγγελματικών οργανώσεων και κριτής σε διάφορα περιοδικά.</w:t>
      </w:r>
      <w:r w:rsidR="000D7D7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Κατέχει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διπλώματα ευρεσιτεχνίας στην τεχνολογία επεξεργασίας νερού και αέρα και</w:t>
      </w:r>
      <w:r w:rsidR="000D7D75" w:rsidRPr="000D7D7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D7D75">
        <w:rPr>
          <w:rFonts w:ascii="Times New Roman" w:eastAsia="Times New Roman" w:hAnsi="Times New Roman" w:cs="Times New Roman"/>
          <w:sz w:val="24"/>
          <w:szCs w:val="24"/>
          <w:lang w:val="el-GR"/>
        </w:rPr>
        <w:t>υπήρξε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ιδρυτικό μέλος δύο εταιρειών start</w:t>
      </w:r>
      <w:r w:rsidR="00684F89">
        <w:rPr>
          <w:rFonts w:ascii="Times New Roman" w:eastAsia="Times New Roman" w:hAnsi="Times New Roman" w:cs="Times New Roman"/>
          <w:sz w:val="24"/>
          <w:szCs w:val="24"/>
          <w:lang w:val="el-GR"/>
        </w:rPr>
        <w:t>-up για την εμπορευματοποίηση</w:t>
      </w:r>
      <w:r w:rsidR="000D7D7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τεχνολογίας περιβάλλοντος</w:t>
      </w:r>
      <w:r w:rsidR="000D7D7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AF790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9357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2013 εξελέγει </w:t>
      </w:r>
      <w:r w:rsidR="00345305" w:rsidRPr="00CD0C67">
        <w:rPr>
          <w:rFonts w:ascii="Times New Roman" w:eastAsia="Times New Roman" w:hAnsi="Times New Roman" w:cs="Times New Roman"/>
          <w:sz w:val="24"/>
          <w:szCs w:val="24"/>
        </w:rPr>
        <w:t>Fellow</w:t>
      </w:r>
      <w:r w:rsidR="00345305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24E16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Εθνικής Ακαδημίας 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Eφευρετών </w:t>
      </w:r>
      <w:r w:rsidR="003025D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ΗΠΑ 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="00302478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025D3" w:rsidRPr="00CD0C6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025D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025D3" w:rsidRPr="00CD0C67">
        <w:rPr>
          <w:rFonts w:ascii="Times New Roman" w:eastAsia="Times New Roman" w:hAnsi="Times New Roman" w:cs="Times New Roman"/>
          <w:sz w:val="24"/>
          <w:szCs w:val="24"/>
        </w:rPr>
        <w:t>Inventors</w:t>
      </w:r>
      <w:r w:rsidR="003025D3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2653F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E253F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26D9A" w:rsidRPr="00CD0C67">
        <w:rPr>
          <w:rFonts w:ascii="Times New Roman" w:hAnsi="Times New Roman" w:cs="Times New Roman"/>
          <w:sz w:val="24"/>
          <w:szCs w:val="24"/>
        </w:rPr>
        <w:t>O</w:t>
      </w:r>
      <w:r w:rsidR="00D26D9A" w:rsidRPr="00CD0C67">
        <w:rPr>
          <w:rFonts w:ascii="Times New Roman" w:hAnsi="Times New Roman" w:cs="Times New Roman"/>
          <w:sz w:val="24"/>
          <w:szCs w:val="24"/>
          <w:lang w:val="el-GR"/>
        </w:rPr>
        <w:t xml:space="preserve"> Δρ Χριστοδουλάτ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ος κατέχει πτυχίο και μεταπτυχιακό τίτλο </w:t>
      </w:r>
      <w:r w:rsidR="00214316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Χημικού Μηχανικού από</w:t>
      </w:r>
      <w:r w:rsidR="004B6B9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πανεπιστήμιο 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City College της Νέας Υόρκης</w:t>
      </w:r>
      <w:r w:rsidR="004B6B9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διδακτορικό </w:t>
      </w:r>
      <w:r w:rsidR="004B6B9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δίπλωμα 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</w:t>
      </w:r>
      <w:r w:rsidR="004B6B97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Περιβαλλοντική Μηχανική 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</w:t>
      </w:r>
      <w:r w:rsidR="00214316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="00D26D9A" w:rsidRPr="00CD0C67">
        <w:rPr>
          <w:rFonts w:ascii="Times New Roman" w:eastAsia="Times New Roman" w:hAnsi="Times New Roman" w:cs="Times New Roman"/>
          <w:sz w:val="24"/>
          <w:szCs w:val="24"/>
          <w:lang w:val="el-GR"/>
        </w:rPr>
        <w:t>Stevens Institute of Technology.</w:t>
      </w:r>
    </w:p>
    <w:sectPr w:rsidR="00AF7903" w:rsidRPr="00CD0C67" w:rsidSect="00C9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E5"/>
    <w:rsid w:val="00002586"/>
    <w:rsid w:val="00002F46"/>
    <w:rsid w:val="0008697E"/>
    <w:rsid w:val="0009095F"/>
    <w:rsid w:val="000A5C25"/>
    <w:rsid w:val="000D4288"/>
    <w:rsid w:val="000D7D75"/>
    <w:rsid w:val="00157CCD"/>
    <w:rsid w:val="0016737E"/>
    <w:rsid w:val="001A31B1"/>
    <w:rsid w:val="00214316"/>
    <w:rsid w:val="002164B9"/>
    <w:rsid w:val="00224D4D"/>
    <w:rsid w:val="002653F9"/>
    <w:rsid w:val="002873A7"/>
    <w:rsid w:val="00294894"/>
    <w:rsid w:val="002B3A32"/>
    <w:rsid w:val="002F43D5"/>
    <w:rsid w:val="00302478"/>
    <w:rsid w:val="003025D3"/>
    <w:rsid w:val="00345305"/>
    <w:rsid w:val="00392482"/>
    <w:rsid w:val="003E0784"/>
    <w:rsid w:val="003E6DCD"/>
    <w:rsid w:val="00411C97"/>
    <w:rsid w:val="00455DE8"/>
    <w:rsid w:val="004B6B97"/>
    <w:rsid w:val="005329EE"/>
    <w:rsid w:val="00533414"/>
    <w:rsid w:val="005903C9"/>
    <w:rsid w:val="005A187B"/>
    <w:rsid w:val="005A6264"/>
    <w:rsid w:val="005C184F"/>
    <w:rsid w:val="005E1D29"/>
    <w:rsid w:val="005F39D6"/>
    <w:rsid w:val="00605C6C"/>
    <w:rsid w:val="00610F4F"/>
    <w:rsid w:val="00684F89"/>
    <w:rsid w:val="006A4A10"/>
    <w:rsid w:val="006F6E84"/>
    <w:rsid w:val="00726328"/>
    <w:rsid w:val="007E2108"/>
    <w:rsid w:val="00803DDC"/>
    <w:rsid w:val="008105CD"/>
    <w:rsid w:val="0081514C"/>
    <w:rsid w:val="008210F1"/>
    <w:rsid w:val="008410CA"/>
    <w:rsid w:val="00863890"/>
    <w:rsid w:val="008D113D"/>
    <w:rsid w:val="00906E40"/>
    <w:rsid w:val="00906EA9"/>
    <w:rsid w:val="00920C43"/>
    <w:rsid w:val="009238F5"/>
    <w:rsid w:val="00924E16"/>
    <w:rsid w:val="00930218"/>
    <w:rsid w:val="0093515F"/>
    <w:rsid w:val="009462FE"/>
    <w:rsid w:val="009473E2"/>
    <w:rsid w:val="009E31E4"/>
    <w:rsid w:val="00A205E5"/>
    <w:rsid w:val="00A32BEB"/>
    <w:rsid w:val="00A414FC"/>
    <w:rsid w:val="00A54832"/>
    <w:rsid w:val="00A722DC"/>
    <w:rsid w:val="00AA1032"/>
    <w:rsid w:val="00AA7A89"/>
    <w:rsid w:val="00AF7903"/>
    <w:rsid w:val="00B12FFA"/>
    <w:rsid w:val="00B71898"/>
    <w:rsid w:val="00B94542"/>
    <w:rsid w:val="00BC03ED"/>
    <w:rsid w:val="00BD19A0"/>
    <w:rsid w:val="00BF0B41"/>
    <w:rsid w:val="00C50629"/>
    <w:rsid w:val="00C61934"/>
    <w:rsid w:val="00C77E14"/>
    <w:rsid w:val="00C9073F"/>
    <w:rsid w:val="00C9357C"/>
    <w:rsid w:val="00CA663E"/>
    <w:rsid w:val="00CD0C67"/>
    <w:rsid w:val="00CE7406"/>
    <w:rsid w:val="00CF22B3"/>
    <w:rsid w:val="00CF56B7"/>
    <w:rsid w:val="00D01821"/>
    <w:rsid w:val="00D25B97"/>
    <w:rsid w:val="00D26D9A"/>
    <w:rsid w:val="00D76BB1"/>
    <w:rsid w:val="00DF233B"/>
    <w:rsid w:val="00E253FE"/>
    <w:rsid w:val="00E267D5"/>
    <w:rsid w:val="00E5169B"/>
    <w:rsid w:val="00E9684E"/>
    <w:rsid w:val="00F24D32"/>
    <w:rsid w:val="00F262A1"/>
    <w:rsid w:val="00F51A70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Stevens Institute of Technology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</dc:creator>
  <cp:lastModifiedBy>Yannopoulos</cp:lastModifiedBy>
  <cp:revision>2</cp:revision>
  <dcterms:created xsi:type="dcterms:W3CDTF">2017-03-13T07:53:00Z</dcterms:created>
  <dcterms:modified xsi:type="dcterms:W3CDTF">2017-03-13T07:53:00Z</dcterms:modified>
</cp:coreProperties>
</file>