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9C" w:rsidRPr="00395AD4" w:rsidRDefault="00F3299C" w:rsidP="00395AD4">
      <w:pPr>
        <w:pStyle w:val="PlainText"/>
        <w:jc w:val="center"/>
        <w:rPr>
          <w:rFonts w:asciiTheme="minorHAnsi" w:hAnsiTheme="minorHAnsi"/>
          <w:b/>
          <w:sz w:val="24"/>
        </w:rPr>
      </w:pPr>
      <w:r w:rsidRPr="00395AD4">
        <w:rPr>
          <w:rFonts w:asciiTheme="minorHAnsi" w:hAnsiTheme="minorHAnsi"/>
          <w:b/>
          <w:sz w:val="24"/>
        </w:rPr>
        <w:t>Speaker bio</w:t>
      </w:r>
    </w:p>
    <w:p w:rsidR="00F3299C" w:rsidRPr="00395AD4" w:rsidRDefault="00F3299C" w:rsidP="00817CBE">
      <w:pPr>
        <w:pStyle w:val="PlainText"/>
        <w:rPr>
          <w:rFonts w:asciiTheme="minorHAnsi" w:hAnsiTheme="minorHAnsi"/>
          <w:sz w:val="24"/>
        </w:rPr>
      </w:pPr>
    </w:p>
    <w:p w:rsidR="00817CBE" w:rsidRPr="00395AD4" w:rsidRDefault="00F3299C" w:rsidP="00395AD4">
      <w:pPr>
        <w:pStyle w:val="PlainText"/>
        <w:jc w:val="both"/>
        <w:rPr>
          <w:rFonts w:asciiTheme="minorHAnsi" w:hAnsiTheme="minorHAnsi"/>
          <w:sz w:val="24"/>
        </w:rPr>
      </w:pPr>
      <w:r w:rsidRPr="00395AD4">
        <w:rPr>
          <w:rFonts w:asciiTheme="minorHAnsi" w:hAnsiTheme="minorHAnsi"/>
          <w:sz w:val="24"/>
        </w:rPr>
        <w:t>Dr John N</w:t>
      </w:r>
      <w:r w:rsidR="000C6AAD" w:rsidRPr="00395AD4">
        <w:rPr>
          <w:rFonts w:asciiTheme="minorHAnsi" w:hAnsiTheme="minorHAnsi"/>
          <w:sz w:val="24"/>
          <w:lang w:val="en-US"/>
        </w:rPr>
        <w:t>.</w:t>
      </w:r>
      <w:r w:rsidRPr="00395AD4">
        <w:rPr>
          <w:rFonts w:asciiTheme="minorHAnsi" w:hAnsiTheme="minorHAnsi"/>
          <w:sz w:val="24"/>
        </w:rPr>
        <w:t xml:space="preserve"> </w:t>
      </w:r>
      <w:proofErr w:type="spellStart"/>
      <w:r w:rsidRPr="00395AD4">
        <w:rPr>
          <w:rFonts w:asciiTheme="minorHAnsi" w:hAnsiTheme="minorHAnsi"/>
          <w:sz w:val="24"/>
        </w:rPr>
        <w:t>Karadelis</w:t>
      </w:r>
      <w:proofErr w:type="spellEnd"/>
      <w:r w:rsidRPr="00395AD4">
        <w:rPr>
          <w:rFonts w:asciiTheme="minorHAnsi" w:hAnsiTheme="minorHAnsi"/>
          <w:sz w:val="24"/>
        </w:rPr>
        <w:t xml:space="preserve"> has been a</w:t>
      </w:r>
      <w:r w:rsidR="00817CBE" w:rsidRPr="00395AD4">
        <w:rPr>
          <w:rFonts w:asciiTheme="minorHAnsi" w:hAnsiTheme="minorHAnsi"/>
          <w:sz w:val="24"/>
        </w:rPr>
        <w:t xml:space="preserve">ppointed Senior Lectureship in the Faculty of Engineering and Computing, Coventry University, in 1992. He has been teaching Finite Element Analysis and Structural Dynamics to </w:t>
      </w:r>
      <w:proofErr w:type="spellStart"/>
      <w:r w:rsidR="00817CBE" w:rsidRPr="00395AD4">
        <w:rPr>
          <w:rFonts w:asciiTheme="minorHAnsi" w:hAnsiTheme="minorHAnsi"/>
          <w:sz w:val="24"/>
        </w:rPr>
        <w:t>MEng</w:t>
      </w:r>
      <w:proofErr w:type="spellEnd"/>
      <w:r w:rsidR="00817CBE" w:rsidRPr="00395AD4">
        <w:rPr>
          <w:rFonts w:asciiTheme="minorHAnsi" w:hAnsiTheme="minorHAnsi"/>
          <w:sz w:val="24"/>
        </w:rPr>
        <w:t xml:space="preserve"> and MSc students. He has secured significant funding and carried out extensive research in the area of concrete structures.</w:t>
      </w:r>
      <w:r w:rsidR="00817CBE" w:rsidRPr="00395AD4">
        <w:rPr>
          <w:rFonts w:asciiTheme="minorHAnsi" w:hAnsiTheme="minorHAnsi"/>
          <w:bCs/>
          <w:sz w:val="24"/>
          <w:szCs w:val="24"/>
        </w:rPr>
        <w:t xml:space="preserve"> </w:t>
      </w:r>
      <w:r w:rsidR="00817CBE" w:rsidRPr="00395AD4">
        <w:rPr>
          <w:rFonts w:asciiTheme="minorHAnsi" w:hAnsiTheme="minorHAnsi"/>
          <w:sz w:val="24"/>
        </w:rPr>
        <w:t xml:space="preserve">He is an active member of the Built &amp; Natural Environment (BNE) Research Centre and of several academic committees and boards of the University; a full member of the Engineering Institution in Greece (TEE); a </w:t>
      </w:r>
      <w:r w:rsidR="00817CBE" w:rsidRPr="00395AD4">
        <w:rPr>
          <w:rFonts w:asciiTheme="minorHAnsi" w:hAnsiTheme="minorHAnsi"/>
          <w:sz w:val="24"/>
          <w:szCs w:val="24"/>
        </w:rPr>
        <w:t xml:space="preserve">Member of the British &amp; International Association for Computational Mechanics (IACM); a member of the Academy of Pavement Scientists and Engineers (APSE) </w:t>
      </w:r>
      <w:r w:rsidR="00817CBE" w:rsidRPr="00395AD4">
        <w:rPr>
          <w:rFonts w:asciiTheme="minorHAnsi" w:hAnsiTheme="minorHAnsi"/>
          <w:sz w:val="24"/>
        </w:rPr>
        <w:t>and a member of the National Technical Committee of the British Board of Agreement (BBA).</w:t>
      </w:r>
    </w:p>
    <w:p w:rsidR="00817CBE" w:rsidRPr="00395AD4" w:rsidRDefault="00817CBE" w:rsidP="00395AD4">
      <w:pPr>
        <w:pStyle w:val="PlainText"/>
        <w:jc w:val="both"/>
        <w:rPr>
          <w:rFonts w:asciiTheme="minorHAnsi" w:hAnsiTheme="minorHAnsi"/>
          <w:sz w:val="24"/>
        </w:rPr>
      </w:pPr>
    </w:p>
    <w:p w:rsidR="00817CBE" w:rsidRPr="00395AD4" w:rsidRDefault="00817CBE" w:rsidP="00395AD4">
      <w:pPr>
        <w:jc w:val="both"/>
        <w:rPr>
          <w:rFonts w:asciiTheme="minorHAnsi" w:hAnsiTheme="minorHAnsi"/>
          <w:color w:val="000000"/>
          <w:sz w:val="24"/>
          <w:szCs w:val="24"/>
          <w:lang w:val="el-GR" w:eastAsia="en-GB"/>
        </w:rPr>
      </w:pPr>
      <w:r w:rsidRPr="00395AD4">
        <w:rPr>
          <w:rFonts w:asciiTheme="minorHAnsi" w:hAnsiTheme="minorHAnsi"/>
          <w:sz w:val="24"/>
          <w:szCs w:val="24"/>
          <w:lang w:val="el-GR"/>
        </w:rPr>
        <w:t xml:space="preserve">Ο </w:t>
      </w:r>
      <w:r w:rsidR="000C6AAD" w:rsidRPr="00395AD4">
        <w:rPr>
          <w:rFonts w:asciiTheme="minorHAnsi" w:hAnsiTheme="minorHAnsi"/>
          <w:sz w:val="24"/>
          <w:szCs w:val="24"/>
          <w:lang w:val="el-GR"/>
        </w:rPr>
        <w:t>Δρ Ιω</w:t>
      </w:r>
      <w:r w:rsidR="00F3299C" w:rsidRPr="00395AD4">
        <w:rPr>
          <w:rFonts w:asciiTheme="minorHAnsi" w:hAnsiTheme="minorHAnsi"/>
          <w:sz w:val="24"/>
          <w:szCs w:val="24"/>
          <w:lang w:val="el-GR"/>
        </w:rPr>
        <w:t>ά</w:t>
      </w:r>
      <w:r w:rsidRPr="00395AD4">
        <w:rPr>
          <w:rFonts w:asciiTheme="minorHAnsi" w:hAnsiTheme="minorHAnsi"/>
          <w:sz w:val="24"/>
          <w:szCs w:val="24"/>
          <w:lang w:val="el-GR"/>
        </w:rPr>
        <w:t xml:space="preserve">ννης </w:t>
      </w:r>
      <w:proofErr w:type="spellStart"/>
      <w:r w:rsidRPr="00395AD4">
        <w:rPr>
          <w:rFonts w:asciiTheme="minorHAnsi" w:hAnsiTheme="minorHAnsi"/>
          <w:sz w:val="24"/>
          <w:szCs w:val="24"/>
          <w:lang w:val="el-GR"/>
        </w:rPr>
        <w:t>Καραδελ</w:t>
      </w:r>
      <w:r w:rsidR="00F3299C" w:rsidRPr="00395AD4">
        <w:rPr>
          <w:rFonts w:asciiTheme="minorHAnsi" w:hAnsiTheme="minorHAnsi"/>
          <w:sz w:val="24"/>
          <w:szCs w:val="24"/>
          <w:lang w:val="el-GR"/>
        </w:rPr>
        <w:t>ή</w:t>
      </w:r>
      <w:r w:rsidRPr="00395AD4">
        <w:rPr>
          <w:rFonts w:asciiTheme="minorHAnsi" w:hAnsiTheme="minorHAnsi"/>
          <w:sz w:val="24"/>
          <w:szCs w:val="24"/>
          <w:lang w:val="el-GR"/>
        </w:rPr>
        <w:t>ς</w:t>
      </w:r>
      <w:proofErr w:type="spellEnd"/>
      <w:r w:rsidRPr="00395AD4">
        <w:rPr>
          <w:rFonts w:asciiTheme="minorHAnsi" w:hAnsiTheme="minorHAnsi"/>
          <w:sz w:val="24"/>
          <w:szCs w:val="24"/>
          <w:lang w:val="el-GR"/>
        </w:rPr>
        <w:t xml:space="preserve"> είναι </w:t>
      </w:r>
      <w:r w:rsidR="00F3299C" w:rsidRPr="00395AD4">
        <w:rPr>
          <w:rFonts w:asciiTheme="minorHAnsi" w:hAnsiTheme="minorHAnsi"/>
          <w:sz w:val="24"/>
          <w:szCs w:val="24"/>
          <w:lang w:val="el-GR"/>
        </w:rPr>
        <w:t>Α</w:t>
      </w:r>
      <w:r w:rsidRPr="00395AD4">
        <w:rPr>
          <w:rFonts w:asciiTheme="minorHAnsi" w:hAnsiTheme="minorHAnsi"/>
          <w:sz w:val="24"/>
          <w:szCs w:val="24"/>
          <w:lang w:val="el-GR"/>
        </w:rPr>
        <w:t xml:space="preserve">ναπληρωτής </w:t>
      </w:r>
      <w:r w:rsidR="00F3299C" w:rsidRPr="00395AD4">
        <w:rPr>
          <w:rFonts w:asciiTheme="minorHAnsi" w:hAnsiTheme="minorHAnsi"/>
          <w:sz w:val="24"/>
          <w:szCs w:val="24"/>
          <w:lang w:val="el-GR"/>
        </w:rPr>
        <w:t>Κ</w:t>
      </w:r>
      <w:r w:rsidRPr="00395AD4">
        <w:rPr>
          <w:rFonts w:asciiTheme="minorHAnsi" w:hAnsiTheme="minorHAnsi"/>
          <w:sz w:val="24"/>
          <w:szCs w:val="24"/>
          <w:lang w:val="el-GR"/>
        </w:rPr>
        <w:t xml:space="preserve">αθηγητής </w:t>
      </w:r>
      <w:r w:rsidRPr="00395AD4">
        <w:rPr>
          <w:rFonts w:asciiTheme="minorHAnsi" w:hAnsiTheme="minorHAnsi"/>
          <w:i/>
          <w:sz w:val="24"/>
          <w:szCs w:val="24"/>
          <w:lang w:val="el-GR"/>
        </w:rPr>
        <w:t>(</w:t>
      </w:r>
      <w:r w:rsidR="00F3299C" w:rsidRPr="00395AD4">
        <w:rPr>
          <w:rFonts w:asciiTheme="minorHAnsi" w:hAnsiTheme="minorHAnsi"/>
          <w:i/>
          <w:color w:val="000000"/>
          <w:sz w:val="24"/>
          <w:szCs w:val="24"/>
          <w:lang w:eastAsia="en-GB"/>
        </w:rPr>
        <w:t>S</w:t>
      </w:r>
      <w:r w:rsidRPr="00395AD4">
        <w:rPr>
          <w:rFonts w:asciiTheme="minorHAnsi" w:hAnsiTheme="minorHAnsi"/>
          <w:i/>
          <w:color w:val="000000"/>
          <w:sz w:val="24"/>
          <w:szCs w:val="24"/>
          <w:lang w:eastAsia="en-GB"/>
        </w:rPr>
        <w:t>enior</w:t>
      </w:r>
      <w:r w:rsidRPr="00395AD4">
        <w:rPr>
          <w:rFonts w:asciiTheme="minorHAnsi" w:hAnsiTheme="minorHAnsi"/>
          <w:i/>
          <w:color w:val="000000"/>
          <w:sz w:val="24"/>
          <w:szCs w:val="24"/>
          <w:lang w:val="el-GR" w:eastAsia="en-GB"/>
        </w:rPr>
        <w:t xml:space="preserve"> </w:t>
      </w:r>
      <w:r w:rsidR="00F3299C" w:rsidRPr="00395AD4">
        <w:rPr>
          <w:rFonts w:asciiTheme="minorHAnsi" w:hAnsiTheme="minorHAnsi"/>
          <w:i/>
          <w:color w:val="000000"/>
          <w:sz w:val="24"/>
          <w:szCs w:val="24"/>
          <w:lang w:eastAsia="en-GB"/>
        </w:rPr>
        <w:t>L</w:t>
      </w:r>
      <w:r w:rsidRPr="00395AD4">
        <w:rPr>
          <w:rFonts w:asciiTheme="minorHAnsi" w:hAnsiTheme="minorHAnsi"/>
          <w:i/>
          <w:color w:val="000000"/>
          <w:sz w:val="24"/>
          <w:szCs w:val="24"/>
          <w:lang w:eastAsia="en-GB"/>
        </w:rPr>
        <w:t>ecturer</w:t>
      </w:r>
      <w:r w:rsidRPr="00395AD4">
        <w:rPr>
          <w:rFonts w:asciiTheme="minorHAnsi" w:hAnsiTheme="minorHAnsi"/>
          <w:i/>
          <w:color w:val="000000"/>
          <w:sz w:val="24"/>
          <w:szCs w:val="24"/>
          <w:lang w:val="el-GR" w:eastAsia="en-GB"/>
        </w:rPr>
        <w:t>)</w:t>
      </w:r>
      <w:r w:rsidRPr="00395AD4">
        <w:rPr>
          <w:rFonts w:asciiTheme="minorHAnsi" w:hAnsiTheme="minorHAnsi"/>
          <w:color w:val="000000"/>
          <w:sz w:val="24"/>
          <w:szCs w:val="24"/>
          <w:lang w:val="el-GR" w:eastAsia="en-GB"/>
        </w:rPr>
        <w:t xml:space="preserve"> στο Πανεπιστήμιο του </w:t>
      </w:r>
      <w:r w:rsidRPr="00395AD4">
        <w:rPr>
          <w:rFonts w:asciiTheme="minorHAnsi" w:hAnsiTheme="minorHAnsi"/>
          <w:color w:val="000000"/>
          <w:sz w:val="24"/>
          <w:szCs w:val="24"/>
          <w:lang w:eastAsia="en-GB"/>
        </w:rPr>
        <w:t>Coventry</w:t>
      </w:r>
      <w:r w:rsidRPr="00395AD4">
        <w:rPr>
          <w:rFonts w:asciiTheme="minorHAnsi" w:hAnsiTheme="minorHAnsi"/>
          <w:color w:val="000000"/>
          <w:sz w:val="24"/>
          <w:szCs w:val="24"/>
          <w:lang w:val="el-GR" w:eastAsia="en-GB"/>
        </w:rPr>
        <w:t>, στη Μεγάλη Βρετανία και διδάσκει τα μαθήματα της Υπολογιστικής Μηχανικής και Δομικής Δυναμικής. Απέκτησε το πρώτο δίπλωμα (</w:t>
      </w:r>
      <w:r w:rsidRPr="00395AD4">
        <w:rPr>
          <w:rFonts w:asciiTheme="minorHAnsi" w:hAnsiTheme="minorHAnsi"/>
          <w:color w:val="000000"/>
          <w:sz w:val="24"/>
          <w:szCs w:val="24"/>
          <w:lang w:eastAsia="en-GB"/>
        </w:rPr>
        <w:t>BSc</w:t>
      </w:r>
      <w:r w:rsidRPr="00395AD4">
        <w:rPr>
          <w:rFonts w:asciiTheme="minorHAnsi" w:hAnsiTheme="minorHAnsi"/>
          <w:color w:val="000000"/>
          <w:sz w:val="24"/>
          <w:szCs w:val="24"/>
          <w:lang w:val="el-GR" w:eastAsia="en-GB"/>
        </w:rPr>
        <w:t xml:space="preserve"> Δομικής Μηχανικής) από το Πανεπιστήμιο </w:t>
      </w:r>
      <w:r w:rsidRPr="00395AD4">
        <w:rPr>
          <w:rFonts w:asciiTheme="minorHAnsi" w:hAnsiTheme="minorHAnsi"/>
          <w:color w:val="000000"/>
          <w:sz w:val="24"/>
          <w:szCs w:val="24"/>
          <w:lang w:eastAsia="en-GB"/>
        </w:rPr>
        <w:t>Brunel</w:t>
      </w:r>
      <w:r w:rsidRPr="00395AD4">
        <w:rPr>
          <w:rFonts w:asciiTheme="minorHAnsi" w:hAnsiTheme="minorHAnsi"/>
          <w:color w:val="000000"/>
          <w:sz w:val="24"/>
          <w:szCs w:val="24"/>
          <w:lang w:val="el-GR" w:eastAsia="en-GB"/>
        </w:rPr>
        <w:t xml:space="preserve"> του Λονδίνου, το </w:t>
      </w:r>
      <w:r w:rsidRPr="00395AD4">
        <w:rPr>
          <w:rFonts w:asciiTheme="minorHAnsi" w:hAnsiTheme="minorHAnsi"/>
          <w:color w:val="000000"/>
          <w:sz w:val="24"/>
          <w:szCs w:val="24"/>
          <w:lang w:eastAsia="en-GB"/>
        </w:rPr>
        <w:t>MPhil</w:t>
      </w:r>
      <w:r w:rsidRPr="00395AD4">
        <w:rPr>
          <w:rFonts w:asciiTheme="minorHAnsi" w:hAnsiTheme="minorHAnsi"/>
          <w:color w:val="000000"/>
          <w:sz w:val="24"/>
          <w:szCs w:val="24"/>
          <w:lang w:val="el-GR" w:eastAsia="en-GB"/>
        </w:rPr>
        <w:t xml:space="preserve"> (</w:t>
      </w:r>
      <w:r w:rsidRPr="00395AD4">
        <w:rPr>
          <w:rFonts w:asciiTheme="minorHAnsi" w:hAnsiTheme="minorHAnsi"/>
          <w:color w:val="000000"/>
          <w:sz w:val="24"/>
          <w:szCs w:val="24"/>
          <w:lang w:eastAsia="en-GB"/>
        </w:rPr>
        <w:t>Eng</w:t>
      </w:r>
      <w:r w:rsidRPr="00395AD4">
        <w:rPr>
          <w:rFonts w:asciiTheme="minorHAnsi" w:hAnsiTheme="minorHAnsi"/>
          <w:color w:val="000000"/>
          <w:sz w:val="24"/>
          <w:szCs w:val="24"/>
          <w:lang w:val="el-GR" w:eastAsia="en-GB"/>
        </w:rPr>
        <w:t>) σε Μη Καταστρεπτικές Μεθόδους (</w:t>
      </w:r>
      <w:r w:rsidRPr="00395AD4">
        <w:rPr>
          <w:rFonts w:asciiTheme="minorHAnsi" w:hAnsiTheme="minorHAnsi"/>
          <w:color w:val="000000"/>
          <w:sz w:val="24"/>
          <w:szCs w:val="24"/>
          <w:lang w:eastAsia="en-GB"/>
        </w:rPr>
        <w:t>NDT</w:t>
      </w:r>
      <w:r w:rsidRPr="00395AD4">
        <w:rPr>
          <w:rFonts w:asciiTheme="minorHAnsi" w:hAnsiTheme="minorHAnsi"/>
          <w:color w:val="000000"/>
          <w:sz w:val="24"/>
          <w:szCs w:val="24"/>
          <w:lang w:val="el-GR" w:eastAsia="en-GB"/>
        </w:rPr>
        <w:t>&amp;</w:t>
      </w:r>
      <w:r w:rsidRPr="00395AD4">
        <w:rPr>
          <w:rFonts w:asciiTheme="minorHAnsi" w:hAnsiTheme="minorHAnsi"/>
          <w:color w:val="000000"/>
          <w:sz w:val="24"/>
          <w:szCs w:val="24"/>
          <w:lang w:eastAsia="en-GB"/>
        </w:rPr>
        <w:t>E</w:t>
      </w:r>
      <w:r w:rsidRPr="00395AD4">
        <w:rPr>
          <w:rFonts w:asciiTheme="minorHAnsi" w:hAnsiTheme="minorHAnsi"/>
          <w:color w:val="000000"/>
          <w:sz w:val="24"/>
          <w:szCs w:val="24"/>
          <w:lang w:val="el-GR" w:eastAsia="en-GB"/>
        </w:rPr>
        <w:t xml:space="preserve">) από το Πανεπιστήμιο του </w:t>
      </w:r>
      <w:r w:rsidRPr="00395AD4">
        <w:rPr>
          <w:rFonts w:asciiTheme="minorHAnsi" w:hAnsiTheme="minorHAnsi"/>
          <w:color w:val="000000"/>
          <w:sz w:val="24"/>
          <w:szCs w:val="24"/>
          <w:lang w:eastAsia="en-GB"/>
        </w:rPr>
        <w:t>Birmingham</w:t>
      </w:r>
      <w:r w:rsidRPr="00395AD4">
        <w:rPr>
          <w:rFonts w:asciiTheme="minorHAnsi" w:hAnsiTheme="minorHAnsi"/>
          <w:color w:val="000000"/>
          <w:sz w:val="24"/>
          <w:szCs w:val="24"/>
          <w:lang w:val="el-GR" w:eastAsia="en-GB"/>
        </w:rPr>
        <w:t>, και το διδακτορικ</w:t>
      </w:r>
      <w:r w:rsidR="00F3299C" w:rsidRPr="00395AD4">
        <w:rPr>
          <w:rFonts w:asciiTheme="minorHAnsi" w:hAnsiTheme="minorHAnsi"/>
          <w:color w:val="000000"/>
          <w:sz w:val="24"/>
          <w:szCs w:val="24"/>
          <w:lang w:val="el-GR" w:eastAsia="en-GB"/>
        </w:rPr>
        <w:t>ό</w:t>
      </w:r>
      <w:r w:rsidRPr="00395AD4">
        <w:rPr>
          <w:rFonts w:asciiTheme="minorHAnsi" w:hAnsiTheme="minorHAnsi"/>
          <w:color w:val="000000"/>
          <w:sz w:val="24"/>
          <w:szCs w:val="24"/>
          <w:lang w:val="el-GR" w:eastAsia="en-GB"/>
        </w:rPr>
        <w:t xml:space="preserve"> (</w:t>
      </w:r>
      <w:r w:rsidRPr="00395AD4">
        <w:rPr>
          <w:rFonts w:asciiTheme="minorHAnsi" w:hAnsiTheme="minorHAnsi"/>
          <w:color w:val="000000"/>
          <w:sz w:val="24"/>
          <w:szCs w:val="24"/>
          <w:lang w:eastAsia="en-GB"/>
        </w:rPr>
        <w:t>PhD</w:t>
      </w:r>
      <w:r w:rsidRPr="00395AD4">
        <w:rPr>
          <w:rFonts w:asciiTheme="minorHAnsi" w:hAnsiTheme="minorHAnsi"/>
          <w:color w:val="000000"/>
          <w:sz w:val="24"/>
          <w:szCs w:val="24"/>
          <w:lang w:val="el-GR" w:eastAsia="en-GB"/>
        </w:rPr>
        <w:t xml:space="preserve">) σε θέματα Υπολογιστικής Μηχανικής από το Πανεπιστήμιο του </w:t>
      </w:r>
      <w:r w:rsidRPr="00395AD4">
        <w:rPr>
          <w:rFonts w:asciiTheme="minorHAnsi" w:hAnsiTheme="minorHAnsi"/>
          <w:color w:val="000000"/>
          <w:sz w:val="24"/>
          <w:szCs w:val="24"/>
          <w:lang w:eastAsia="en-GB"/>
        </w:rPr>
        <w:t>Coventry</w:t>
      </w:r>
      <w:r w:rsidRPr="00395AD4">
        <w:rPr>
          <w:rFonts w:asciiTheme="minorHAnsi" w:hAnsiTheme="minorHAnsi"/>
          <w:color w:val="000000"/>
          <w:sz w:val="24"/>
          <w:szCs w:val="24"/>
          <w:lang w:val="el-GR" w:eastAsia="en-GB"/>
        </w:rPr>
        <w:t xml:space="preserve">. Επιπλέον, είναι κάτοχος Ανώτερου Πιστοποιητικού </w:t>
      </w:r>
      <w:r w:rsidRPr="00395AD4">
        <w:rPr>
          <w:rFonts w:asciiTheme="minorHAnsi" w:hAnsiTheme="minorHAnsi"/>
          <w:i/>
          <w:color w:val="000000"/>
          <w:sz w:val="24"/>
          <w:szCs w:val="24"/>
          <w:lang w:val="el-GR" w:eastAsia="en-GB"/>
        </w:rPr>
        <w:t>(</w:t>
      </w:r>
      <w:r w:rsidRPr="00395AD4">
        <w:rPr>
          <w:rFonts w:asciiTheme="minorHAnsi" w:hAnsiTheme="minorHAnsi"/>
          <w:i/>
          <w:color w:val="000000"/>
          <w:sz w:val="24"/>
          <w:szCs w:val="24"/>
          <w:lang w:eastAsia="en-GB"/>
        </w:rPr>
        <w:t>Adv</w:t>
      </w:r>
      <w:r w:rsidRPr="00395AD4">
        <w:rPr>
          <w:rFonts w:asciiTheme="minorHAnsi" w:hAnsiTheme="minorHAnsi"/>
          <w:i/>
          <w:color w:val="000000"/>
          <w:sz w:val="24"/>
          <w:szCs w:val="24"/>
          <w:lang w:val="el-GR" w:eastAsia="en-GB"/>
        </w:rPr>
        <w:t>.</w:t>
      </w:r>
      <w:r w:rsidRPr="00395AD4">
        <w:rPr>
          <w:rFonts w:asciiTheme="minorHAnsi" w:hAnsiTheme="minorHAnsi"/>
          <w:i/>
          <w:color w:val="000000"/>
          <w:sz w:val="24"/>
          <w:szCs w:val="24"/>
          <w:lang w:eastAsia="en-GB"/>
        </w:rPr>
        <w:t>Cert</w:t>
      </w:r>
      <w:r w:rsidRPr="00395AD4">
        <w:rPr>
          <w:rFonts w:asciiTheme="minorHAnsi" w:hAnsiTheme="minorHAnsi"/>
          <w:i/>
          <w:color w:val="000000"/>
          <w:sz w:val="24"/>
          <w:szCs w:val="24"/>
          <w:lang w:val="el-GR" w:eastAsia="en-GB"/>
        </w:rPr>
        <w:t xml:space="preserve"> - </w:t>
      </w:r>
      <w:r w:rsidRPr="00395AD4">
        <w:rPr>
          <w:rFonts w:asciiTheme="minorHAnsi" w:hAnsiTheme="minorHAnsi"/>
          <w:i/>
          <w:color w:val="000000"/>
          <w:sz w:val="24"/>
          <w:szCs w:val="24"/>
          <w:lang w:eastAsia="en-GB"/>
        </w:rPr>
        <w:t>in</w:t>
      </w:r>
      <w:r w:rsidRPr="00395AD4">
        <w:rPr>
          <w:rFonts w:asciiTheme="minorHAnsi" w:hAnsiTheme="minorHAnsi"/>
          <w:i/>
          <w:color w:val="000000"/>
          <w:sz w:val="24"/>
          <w:szCs w:val="24"/>
          <w:lang w:val="el-GR" w:eastAsia="en-GB"/>
        </w:rPr>
        <w:t xml:space="preserve"> </w:t>
      </w:r>
      <w:r w:rsidRPr="00395AD4">
        <w:rPr>
          <w:rFonts w:asciiTheme="minorHAnsi" w:hAnsiTheme="minorHAnsi"/>
          <w:i/>
          <w:color w:val="000000"/>
          <w:sz w:val="24"/>
          <w:szCs w:val="24"/>
          <w:lang w:eastAsia="en-GB"/>
        </w:rPr>
        <w:t>mathematical</w:t>
      </w:r>
      <w:r w:rsidRPr="00395AD4">
        <w:rPr>
          <w:rFonts w:asciiTheme="minorHAnsi" w:hAnsiTheme="minorHAnsi"/>
          <w:i/>
          <w:color w:val="000000"/>
          <w:sz w:val="24"/>
          <w:szCs w:val="24"/>
          <w:lang w:val="el-GR" w:eastAsia="en-GB"/>
        </w:rPr>
        <w:t xml:space="preserve"> </w:t>
      </w:r>
      <w:r w:rsidRPr="00395AD4">
        <w:rPr>
          <w:rFonts w:asciiTheme="minorHAnsi" w:hAnsiTheme="minorHAnsi"/>
          <w:i/>
          <w:color w:val="000000"/>
          <w:sz w:val="24"/>
          <w:szCs w:val="24"/>
          <w:lang w:eastAsia="en-GB"/>
        </w:rPr>
        <w:t>modelling</w:t>
      </w:r>
      <w:r w:rsidRPr="00395AD4">
        <w:rPr>
          <w:rFonts w:asciiTheme="minorHAnsi" w:hAnsiTheme="minorHAnsi"/>
          <w:i/>
          <w:color w:val="000000"/>
          <w:sz w:val="24"/>
          <w:szCs w:val="24"/>
          <w:lang w:val="el-GR" w:eastAsia="en-GB"/>
        </w:rPr>
        <w:t xml:space="preserve"> </w:t>
      </w:r>
      <w:r w:rsidRPr="00395AD4">
        <w:rPr>
          <w:rFonts w:asciiTheme="minorHAnsi" w:hAnsiTheme="minorHAnsi"/>
          <w:i/>
          <w:color w:val="000000"/>
          <w:sz w:val="24"/>
          <w:szCs w:val="24"/>
          <w:lang w:eastAsia="en-GB"/>
        </w:rPr>
        <w:t>and</w:t>
      </w:r>
      <w:r w:rsidRPr="00395AD4">
        <w:rPr>
          <w:rFonts w:asciiTheme="minorHAnsi" w:hAnsiTheme="minorHAnsi"/>
          <w:i/>
          <w:color w:val="000000"/>
          <w:sz w:val="24"/>
          <w:szCs w:val="24"/>
          <w:lang w:val="el-GR" w:eastAsia="en-GB"/>
        </w:rPr>
        <w:t xml:space="preserve"> </w:t>
      </w:r>
      <w:r w:rsidRPr="00395AD4">
        <w:rPr>
          <w:rFonts w:asciiTheme="minorHAnsi" w:hAnsiTheme="minorHAnsi"/>
          <w:i/>
          <w:color w:val="000000"/>
          <w:sz w:val="24"/>
          <w:szCs w:val="24"/>
          <w:lang w:eastAsia="en-GB"/>
        </w:rPr>
        <w:t>computational</w:t>
      </w:r>
      <w:r w:rsidRPr="00395AD4">
        <w:rPr>
          <w:rFonts w:asciiTheme="minorHAnsi" w:hAnsiTheme="minorHAnsi"/>
          <w:i/>
          <w:color w:val="000000"/>
          <w:sz w:val="24"/>
          <w:szCs w:val="24"/>
          <w:lang w:val="el-GR" w:eastAsia="en-GB"/>
        </w:rPr>
        <w:t xml:space="preserve"> </w:t>
      </w:r>
      <w:r w:rsidRPr="00395AD4">
        <w:rPr>
          <w:rFonts w:asciiTheme="minorHAnsi" w:hAnsiTheme="minorHAnsi"/>
          <w:i/>
          <w:color w:val="000000"/>
          <w:sz w:val="24"/>
          <w:szCs w:val="24"/>
          <w:lang w:eastAsia="en-GB"/>
        </w:rPr>
        <w:t>methods</w:t>
      </w:r>
      <w:r w:rsidRPr="00395AD4">
        <w:rPr>
          <w:rFonts w:asciiTheme="minorHAnsi" w:hAnsiTheme="minorHAnsi"/>
          <w:i/>
          <w:color w:val="000000"/>
          <w:sz w:val="24"/>
          <w:szCs w:val="24"/>
          <w:lang w:val="el-GR" w:eastAsia="en-GB"/>
        </w:rPr>
        <w:t xml:space="preserve"> </w:t>
      </w:r>
      <w:r w:rsidRPr="00395AD4">
        <w:rPr>
          <w:rFonts w:asciiTheme="minorHAnsi" w:hAnsiTheme="minorHAnsi"/>
          <w:i/>
          <w:color w:val="000000"/>
          <w:sz w:val="24"/>
          <w:szCs w:val="24"/>
          <w:lang w:eastAsia="en-GB"/>
        </w:rPr>
        <w:t>in</w:t>
      </w:r>
      <w:r w:rsidRPr="00395AD4">
        <w:rPr>
          <w:rFonts w:asciiTheme="minorHAnsi" w:hAnsiTheme="minorHAnsi"/>
          <w:i/>
          <w:color w:val="000000"/>
          <w:sz w:val="24"/>
          <w:szCs w:val="24"/>
          <w:lang w:val="el-GR" w:eastAsia="en-GB"/>
        </w:rPr>
        <w:t xml:space="preserve"> </w:t>
      </w:r>
      <w:r w:rsidRPr="00395AD4">
        <w:rPr>
          <w:rFonts w:asciiTheme="minorHAnsi" w:hAnsiTheme="minorHAnsi"/>
          <w:i/>
          <w:color w:val="000000"/>
          <w:sz w:val="24"/>
          <w:szCs w:val="24"/>
          <w:lang w:eastAsia="en-GB"/>
        </w:rPr>
        <w:t>solid</w:t>
      </w:r>
      <w:r w:rsidRPr="00395AD4">
        <w:rPr>
          <w:rFonts w:asciiTheme="minorHAnsi" w:hAnsiTheme="minorHAnsi"/>
          <w:i/>
          <w:color w:val="000000"/>
          <w:sz w:val="24"/>
          <w:szCs w:val="24"/>
          <w:lang w:val="el-GR" w:eastAsia="en-GB"/>
        </w:rPr>
        <w:t xml:space="preserve"> </w:t>
      </w:r>
      <w:r w:rsidRPr="00395AD4">
        <w:rPr>
          <w:rFonts w:asciiTheme="minorHAnsi" w:hAnsiTheme="minorHAnsi"/>
          <w:i/>
          <w:color w:val="000000"/>
          <w:sz w:val="24"/>
          <w:szCs w:val="24"/>
          <w:lang w:eastAsia="en-GB"/>
        </w:rPr>
        <w:t>mechanics</w:t>
      </w:r>
      <w:r w:rsidRPr="00395AD4">
        <w:rPr>
          <w:rFonts w:asciiTheme="minorHAnsi" w:hAnsiTheme="minorHAnsi"/>
          <w:i/>
          <w:color w:val="000000"/>
          <w:sz w:val="24"/>
          <w:szCs w:val="24"/>
          <w:lang w:val="el-GR" w:eastAsia="en-GB"/>
        </w:rPr>
        <w:t>)</w:t>
      </w:r>
      <w:r w:rsidRPr="00395AD4">
        <w:rPr>
          <w:rFonts w:asciiTheme="minorHAnsi" w:hAnsiTheme="minorHAnsi"/>
          <w:color w:val="000000"/>
          <w:sz w:val="24"/>
          <w:szCs w:val="24"/>
          <w:lang w:val="el-GR" w:eastAsia="en-GB"/>
        </w:rPr>
        <w:t xml:space="preserve"> που απέκτησε από το Πανεπιστήμιο της Γλασκόβης. </w:t>
      </w:r>
    </w:p>
    <w:p w:rsidR="00817CBE" w:rsidRPr="00395AD4" w:rsidRDefault="00817CBE" w:rsidP="00395AD4">
      <w:pPr>
        <w:jc w:val="both"/>
        <w:rPr>
          <w:rFonts w:asciiTheme="minorHAnsi" w:hAnsiTheme="minorHAnsi"/>
          <w:color w:val="000000"/>
          <w:sz w:val="24"/>
          <w:szCs w:val="24"/>
          <w:lang w:val="el-GR" w:eastAsia="en-GB"/>
        </w:rPr>
      </w:pPr>
      <w:r w:rsidRPr="00395AD4">
        <w:rPr>
          <w:rFonts w:asciiTheme="minorHAnsi" w:hAnsiTheme="minorHAnsi"/>
          <w:color w:val="000000"/>
          <w:sz w:val="24"/>
          <w:szCs w:val="24"/>
          <w:lang w:val="el-GR" w:eastAsia="en-GB"/>
        </w:rPr>
        <w:t>Έχει εξασφαλίσει σημαντικές χρηματοδοτήσεις από τα Βρετανικά ερευνητικά ιδρύματα (</w:t>
      </w:r>
      <w:r w:rsidRPr="00395AD4">
        <w:rPr>
          <w:rFonts w:asciiTheme="minorHAnsi" w:hAnsiTheme="minorHAnsi"/>
          <w:color w:val="000000"/>
          <w:sz w:val="24"/>
          <w:szCs w:val="24"/>
          <w:lang w:eastAsia="en-GB"/>
        </w:rPr>
        <w:t>EPSRC</w:t>
      </w:r>
      <w:r w:rsidRPr="00395AD4">
        <w:rPr>
          <w:rFonts w:asciiTheme="minorHAnsi" w:hAnsiTheme="minorHAnsi"/>
          <w:color w:val="000000"/>
          <w:sz w:val="24"/>
          <w:szCs w:val="24"/>
          <w:lang w:val="el-GR" w:eastAsia="en-GB"/>
        </w:rPr>
        <w:t xml:space="preserve">) αλλά και </w:t>
      </w:r>
      <w:r w:rsidR="00F3299C" w:rsidRPr="00395AD4">
        <w:rPr>
          <w:rFonts w:asciiTheme="minorHAnsi" w:hAnsiTheme="minorHAnsi"/>
          <w:color w:val="000000"/>
          <w:sz w:val="24"/>
          <w:szCs w:val="24"/>
          <w:lang w:val="el-GR" w:eastAsia="en-GB"/>
        </w:rPr>
        <w:t>ά</w:t>
      </w:r>
      <w:r w:rsidRPr="00395AD4">
        <w:rPr>
          <w:rFonts w:asciiTheme="minorHAnsi" w:hAnsiTheme="minorHAnsi"/>
          <w:color w:val="000000"/>
          <w:sz w:val="24"/>
          <w:szCs w:val="24"/>
          <w:lang w:val="el-GR" w:eastAsia="en-GB"/>
        </w:rPr>
        <w:t>λλους οργανισμούς και έχει διατελέσει διευθύνων ερευνητικ</w:t>
      </w:r>
      <w:r w:rsidR="00F3299C" w:rsidRPr="00395AD4">
        <w:rPr>
          <w:rFonts w:asciiTheme="minorHAnsi" w:hAnsiTheme="minorHAnsi"/>
          <w:color w:val="000000"/>
          <w:sz w:val="24"/>
          <w:szCs w:val="24"/>
          <w:lang w:val="el-GR" w:eastAsia="en-GB"/>
        </w:rPr>
        <w:t>ό</w:t>
      </w:r>
      <w:r w:rsidRPr="00395AD4">
        <w:rPr>
          <w:rFonts w:asciiTheme="minorHAnsi" w:hAnsiTheme="minorHAnsi"/>
          <w:color w:val="000000"/>
          <w:sz w:val="24"/>
          <w:szCs w:val="24"/>
          <w:lang w:val="el-GR" w:eastAsia="en-GB"/>
        </w:rPr>
        <w:t>ς σύμβουλος σε θέματα οπλισμένου σκυροδέματος, δημοσιεύοντας περισσότερα από 70 επιστημονικά άρθρα και εργασίες.</w:t>
      </w:r>
    </w:p>
    <w:p w:rsidR="00817CBE" w:rsidRPr="00395AD4" w:rsidRDefault="00817CBE" w:rsidP="00395AD4">
      <w:pPr>
        <w:jc w:val="both"/>
        <w:rPr>
          <w:rFonts w:asciiTheme="minorHAnsi" w:hAnsiTheme="minorHAnsi"/>
          <w:color w:val="000000"/>
          <w:sz w:val="24"/>
          <w:szCs w:val="24"/>
          <w:lang w:val="el-GR" w:eastAsia="en-GB"/>
        </w:rPr>
      </w:pPr>
      <w:r w:rsidRPr="00395AD4">
        <w:rPr>
          <w:rFonts w:asciiTheme="minorHAnsi" w:hAnsiTheme="minorHAnsi"/>
          <w:color w:val="000000"/>
          <w:sz w:val="24"/>
          <w:szCs w:val="24"/>
          <w:lang w:val="el-GR" w:eastAsia="en-GB"/>
        </w:rPr>
        <w:t xml:space="preserve">Είναι δραστήριο μέλος του Δομικού και Φυσικού Περιβαλλοντολογικού Ερευνητικού Κέντρου </w:t>
      </w:r>
      <w:r w:rsidRPr="00395AD4">
        <w:rPr>
          <w:rFonts w:asciiTheme="minorHAnsi" w:hAnsiTheme="minorHAnsi"/>
          <w:i/>
          <w:color w:val="000000"/>
          <w:sz w:val="24"/>
          <w:szCs w:val="24"/>
          <w:lang w:val="el-GR" w:eastAsia="en-GB"/>
        </w:rPr>
        <w:t>(</w:t>
      </w:r>
      <w:r w:rsidRPr="00395AD4">
        <w:rPr>
          <w:rFonts w:asciiTheme="minorHAnsi" w:hAnsiTheme="minorHAnsi"/>
          <w:i/>
          <w:color w:val="000000"/>
          <w:sz w:val="24"/>
          <w:szCs w:val="24"/>
          <w:lang w:eastAsia="en-GB"/>
        </w:rPr>
        <w:t>Built</w:t>
      </w:r>
      <w:r w:rsidRPr="00395AD4">
        <w:rPr>
          <w:rFonts w:asciiTheme="minorHAnsi" w:hAnsiTheme="minorHAnsi"/>
          <w:i/>
          <w:color w:val="000000"/>
          <w:sz w:val="24"/>
          <w:szCs w:val="24"/>
          <w:lang w:val="el-GR" w:eastAsia="en-GB"/>
        </w:rPr>
        <w:t xml:space="preserve"> &amp; </w:t>
      </w:r>
      <w:r w:rsidRPr="00395AD4">
        <w:rPr>
          <w:rFonts w:asciiTheme="minorHAnsi" w:hAnsiTheme="minorHAnsi"/>
          <w:i/>
          <w:color w:val="000000"/>
          <w:sz w:val="24"/>
          <w:szCs w:val="24"/>
          <w:lang w:eastAsia="en-GB"/>
        </w:rPr>
        <w:t>Natural</w:t>
      </w:r>
      <w:r w:rsidRPr="00395AD4">
        <w:rPr>
          <w:rFonts w:asciiTheme="minorHAnsi" w:hAnsiTheme="minorHAnsi"/>
          <w:i/>
          <w:color w:val="000000"/>
          <w:sz w:val="24"/>
          <w:szCs w:val="24"/>
          <w:lang w:val="el-GR" w:eastAsia="en-GB"/>
        </w:rPr>
        <w:t xml:space="preserve"> </w:t>
      </w:r>
      <w:r w:rsidRPr="00395AD4">
        <w:rPr>
          <w:rFonts w:asciiTheme="minorHAnsi" w:hAnsiTheme="minorHAnsi"/>
          <w:i/>
          <w:color w:val="000000"/>
          <w:sz w:val="24"/>
          <w:szCs w:val="24"/>
          <w:lang w:eastAsia="en-GB"/>
        </w:rPr>
        <w:t>Environment</w:t>
      </w:r>
      <w:r w:rsidRPr="00395AD4">
        <w:rPr>
          <w:rFonts w:asciiTheme="minorHAnsi" w:hAnsiTheme="minorHAnsi"/>
          <w:i/>
          <w:color w:val="000000"/>
          <w:sz w:val="24"/>
          <w:szCs w:val="24"/>
          <w:lang w:val="el-GR" w:eastAsia="en-GB"/>
        </w:rPr>
        <w:t xml:space="preserve"> </w:t>
      </w:r>
      <w:r w:rsidRPr="00395AD4">
        <w:rPr>
          <w:rFonts w:asciiTheme="minorHAnsi" w:hAnsiTheme="minorHAnsi"/>
          <w:i/>
          <w:color w:val="000000"/>
          <w:sz w:val="24"/>
          <w:szCs w:val="24"/>
          <w:lang w:eastAsia="en-GB"/>
        </w:rPr>
        <w:t>Research</w:t>
      </w:r>
      <w:r w:rsidRPr="00395AD4">
        <w:rPr>
          <w:rFonts w:asciiTheme="minorHAnsi" w:hAnsiTheme="minorHAnsi"/>
          <w:i/>
          <w:color w:val="000000"/>
          <w:sz w:val="24"/>
          <w:szCs w:val="24"/>
          <w:lang w:val="el-GR" w:eastAsia="en-GB"/>
        </w:rPr>
        <w:t xml:space="preserve"> </w:t>
      </w:r>
      <w:r w:rsidRPr="00395AD4">
        <w:rPr>
          <w:rFonts w:asciiTheme="minorHAnsi" w:hAnsiTheme="minorHAnsi"/>
          <w:i/>
          <w:color w:val="000000"/>
          <w:sz w:val="24"/>
          <w:szCs w:val="24"/>
          <w:lang w:eastAsia="en-GB"/>
        </w:rPr>
        <w:t>Centre</w:t>
      </w:r>
      <w:r w:rsidRPr="00395AD4">
        <w:rPr>
          <w:rFonts w:asciiTheme="minorHAnsi" w:hAnsiTheme="minorHAnsi"/>
          <w:i/>
          <w:color w:val="000000"/>
          <w:sz w:val="24"/>
          <w:szCs w:val="24"/>
          <w:lang w:val="el-GR" w:eastAsia="en-GB"/>
        </w:rPr>
        <w:t>)</w:t>
      </w:r>
      <w:r w:rsidRPr="00395AD4">
        <w:rPr>
          <w:rFonts w:asciiTheme="minorHAnsi" w:hAnsiTheme="minorHAnsi"/>
          <w:color w:val="000000"/>
          <w:sz w:val="24"/>
          <w:szCs w:val="24"/>
          <w:lang w:val="el-GR" w:eastAsia="en-GB"/>
        </w:rPr>
        <w:t xml:space="preserve"> του πανεπιστημίου που εργάζεται. Είναι συντάκτης δ</w:t>
      </w:r>
      <w:r w:rsidR="00F3299C" w:rsidRPr="00395AD4">
        <w:rPr>
          <w:rFonts w:asciiTheme="minorHAnsi" w:hAnsiTheme="minorHAnsi"/>
          <w:color w:val="000000"/>
          <w:sz w:val="24"/>
          <w:szCs w:val="24"/>
          <w:lang w:val="el-GR" w:eastAsia="en-GB"/>
        </w:rPr>
        <w:t>ύ</w:t>
      </w:r>
      <w:r w:rsidRPr="00395AD4">
        <w:rPr>
          <w:rFonts w:asciiTheme="minorHAnsi" w:hAnsiTheme="minorHAnsi"/>
          <w:color w:val="000000"/>
          <w:sz w:val="24"/>
          <w:szCs w:val="24"/>
          <w:lang w:val="el-GR" w:eastAsia="en-GB"/>
        </w:rPr>
        <w:t>ο γνωστών διεθνών επιστημονικών περιοδικών, μέλος της Βρετανικής και Διεθνούς Ένωσης Υπολογιστικής Μηχανικής, μέλος της Διεθνούς Ακαδημίας Επιστημόνων και Μηχανικών Οδοστρωμάτων, και τεχνικ</w:t>
      </w:r>
      <w:r w:rsidR="00F3299C" w:rsidRPr="00395AD4">
        <w:rPr>
          <w:rFonts w:asciiTheme="minorHAnsi" w:hAnsiTheme="minorHAnsi"/>
          <w:color w:val="000000"/>
          <w:sz w:val="24"/>
          <w:szCs w:val="24"/>
          <w:lang w:val="el-GR" w:eastAsia="en-GB"/>
        </w:rPr>
        <w:t>ό</w:t>
      </w:r>
      <w:r w:rsidRPr="00395AD4">
        <w:rPr>
          <w:rFonts w:asciiTheme="minorHAnsi" w:hAnsiTheme="minorHAnsi"/>
          <w:color w:val="000000"/>
          <w:sz w:val="24"/>
          <w:szCs w:val="24"/>
          <w:lang w:val="el-GR" w:eastAsia="en-GB"/>
        </w:rPr>
        <w:t xml:space="preserve">ς σύμβουλος της Εθνικής Επιτροπής </w:t>
      </w:r>
      <w:r w:rsidRPr="00395AD4">
        <w:rPr>
          <w:rFonts w:asciiTheme="minorHAnsi" w:hAnsiTheme="minorHAnsi"/>
          <w:i/>
          <w:color w:val="000000"/>
          <w:sz w:val="24"/>
          <w:szCs w:val="24"/>
          <w:lang w:val="el-GR" w:eastAsia="en-GB"/>
        </w:rPr>
        <w:t xml:space="preserve">του </w:t>
      </w:r>
      <w:r w:rsidRPr="00395AD4">
        <w:rPr>
          <w:rFonts w:asciiTheme="minorHAnsi" w:hAnsiTheme="minorHAnsi"/>
          <w:i/>
          <w:color w:val="000000"/>
          <w:sz w:val="24"/>
          <w:szCs w:val="24"/>
          <w:lang w:eastAsia="en-GB"/>
        </w:rPr>
        <w:t>British</w:t>
      </w:r>
      <w:r w:rsidRPr="00395AD4">
        <w:rPr>
          <w:rFonts w:asciiTheme="minorHAnsi" w:hAnsiTheme="minorHAnsi"/>
          <w:i/>
          <w:color w:val="000000"/>
          <w:sz w:val="24"/>
          <w:szCs w:val="24"/>
          <w:lang w:val="el-GR" w:eastAsia="en-GB"/>
        </w:rPr>
        <w:t xml:space="preserve"> </w:t>
      </w:r>
      <w:r w:rsidRPr="00395AD4">
        <w:rPr>
          <w:rFonts w:asciiTheme="minorHAnsi" w:hAnsiTheme="minorHAnsi"/>
          <w:i/>
          <w:color w:val="000000"/>
          <w:sz w:val="24"/>
          <w:szCs w:val="24"/>
          <w:lang w:eastAsia="en-GB"/>
        </w:rPr>
        <w:t>Board</w:t>
      </w:r>
      <w:r w:rsidRPr="00395AD4">
        <w:rPr>
          <w:rFonts w:asciiTheme="minorHAnsi" w:hAnsiTheme="minorHAnsi"/>
          <w:i/>
          <w:color w:val="000000"/>
          <w:sz w:val="24"/>
          <w:szCs w:val="24"/>
          <w:lang w:val="el-GR" w:eastAsia="en-GB"/>
        </w:rPr>
        <w:t xml:space="preserve"> </w:t>
      </w:r>
      <w:r w:rsidRPr="00395AD4">
        <w:rPr>
          <w:rFonts w:asciiTheme="minorHAnsi" w:hAnsiTheme="minorHAnsi"/>
          <w:i/>
          <w:color w:val="000000"/>
          <w:sz w:val="24"/>
          <w:szCs w:val="24"/>
          <w:lang w:eastAsia="en-GB"/>
        </w:rPr>
        <w:t>of</w:t>
      </w:r>
      <w:r w:rsidRPr="00395AD4">
        <w:rPr>
          <w:rFonts w:asciiTheme="minorHAnsi" w:hAnsiTheme="minorHAnsi"/>
          <w:i/>
          <w:color w:val="000000"/>
          <w:sz w:val="24"/>
          <w:szCs w:val="24"/>
          <w:lang w:val="el-GR" w:eastAsia="en-GB"/>
        </w:rPr>
        <w:t xml:space="preserve"> </w:t>
      </w:r>
      <w:r w:rsidRPr="00395AD4">
        <w:rPr>
          <w:rFonts w:asciiTheme="minorHAnsi" w:hAnsiTheme="minorHAnsi"/>
          <w:i/>
          <w:color w:val="000000"/>
          <w:sz w:val="24"/>
          <w:szCs w:val="24"/>
          <w:lang w:eastAsia="en-GB"/>
        </w:rPr>
        <w:t>Agreement</w:t>
      </w:r>
      <w:r w:rsidRPr="00395AD4">
        <w:rPr>
          <w:rFonts w:asciiTheme="minorHAnsi" w:hAnsiTheme="minorHAnsi"/>
          <w:i/>
          <w:color w:val="000000"/>
          <w:sz w:val="24"/>
          <w:szCs w:val="24"/>
          <w:lang w:val="el-GR" w:eastAsia="en-GB"/>
        </w:rPr>
        <w:t xml:space="preserve"> (ΒΒΑ)</w:t>
      </w:r>
      <w:r w:rsidRPr="00395AD4">
        <w:rPr>
          <w:rFonts w:asciiTheme="minorHAnsi" w:hAnsiTheme="minorHAnsi"/>
          <w:color w:val="000000"/>
          <w:sz w:val="24"/>
          <w:szCs w:val="24"/>
          <w:lang w:val="el-GR" w:eastAsia="en-GB"/>
        </w:rPr>
        <w:t xml:space="preserve"> σε θέματα σύνδεσης ξύλινων κατασκευών με ευθύνη στη χρήση πεπερασμένων στοιχείων. </w:t>
      </w:r>
    </w:p>
    <w:p w:rsidR="009D1496" w:rsidRPr="00395AD4" w:rsidRDefault="009D1496" w:rsidP="00395AD4">
      <w:pPr>
        <w:pStyle w:val="BodyText"/>
        <w:spacing w:line="360" w:lineRule="auto"/>
        <w:jc w:val="both"/>
        <w:rPr>
          <w:rFonts w:asciiTheme="minorHAnsi" w:hAnsiTheme="minorHAnsi"/>
          <w:lang w:val="el-GR"/>
        </w:rPr>
      </w:pPr>
    </w:p>
    <w:sectPr w:rsidR="009D1496" w:rsidRPr="00395AD4" w:rsidSect="00AC4B3E">
      <w:footerReference w:type="default" r:id="rId7"/>
      <w:type w:val="continuous"/>
      <w:pgSz w:w="11907" w:h="16840" w:code="9"/>
      <w:pgMar w:top="1418" w:right="851" w:bottom="1418" w:left="1134" w:header="284" w:footer="284" w:gutter="0"/>
      <w:paperSrc w:first="4" w:other="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B9D" w:rsidRDefault="00AF7B9D" w:rsidP="004E1B91">
      <w:r>
        <w:separator/>
      </w:r>
    </w:p>
  </w:endnote>
  <w:endnote w:type="continuationSeparator" w:id="0">
    <w:p w:rsidR="00AF7B9D" w:rsidRDefault="00AF7B9D" w:rsidP="004E1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91" w:rsidRDefault="004E1B91">
    <w:pPr>
      <w:pStyle w:val="Footer"/>
      <w:jc w:val="center"/>
    </w:pPr>
  </w:p>
  <w:p w:rsidR="004E1B91" w:rsidRDefault="004E1B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B9D" w:rsidRDefault="00AF7B9D" w:rsidP="004E1B91">
      <w:r>
        <w:separator/>
      </w:r>
    </w:p>
  </w:footnote>
  <w:footnote w:type="continuationSeparator" w:id="0">
    <w:p w:rsidR="00AF7B9D" w:rsidRDefault="00AF7B9D" w:rsidP="004E1B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0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DC6A95"/>
    <w:rsid w:val="00000E33"/>
    <w:rsid w:val="000C6AAD"/>
    <w:rsid w:val="00116C36"/>
    <w:rsid w:val="00161644"/>
    <w:rsid w:val="001A21CF"/>
    <w:rsid w:val="0031174F"/>
    <w:rsid w:val="00395AD4"/>
    <w:rsid w:val="003C2365"/>
    <w:rsid w:val="003D424F"/>
    <w:rsid w:val="00412A24"/>
    <w:rsid w:val="004B2180"/>
    <w:rsid w:val="004E1B91"/>
    <w:rsid w:val="00511F2B"/>
    <w:rsid w:val="0052316C"/>
    <w:rsid w:val="00616F7D"/>
    <w:rsid w:val="006522A6"/>
    <w:rsid w:val="00691A3C"/>
    <w:rsid w:val="007D6259"/>
    <w:rsid w:val="00817CBE"/>
    <w:rsid w:val="00864BBB"/>
    <w:rsid w:val="008C4318"/>
    <w:rsid w:val="00937E35"/>
    <w:rsid w:val="00962994"/>
    <w:rsid w:val="009D1496"/>
    <w:rsid w:val="009D4DC8"/>
    <w:rsid w:val="00A20024"/>
    <w:rsid w:val="00AC4B3E"/>
    <w:rsid w:val="00AF7B9D"/>
    <w:rsid w:val="00B04174"/>
    <w:rsid w:val="00B37B9B"/>
    <w:rsid w:val="00C72B56"/>
    <w:rsid w:val="00C94A2F"/>
    <w:rsid w:val="00DC6A95"/>
    <w:rsid w:val="00DE5B2F"/>
    <w:rsid w:val="00E422D1"/>
    <w:rsid w:val="00F07F25"/>
    <w:rsid w:val="00F30255"/>
    <w:rsid w:val="00F3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B3E"/>
    <w:rPr>
      <w:lang w:eastAsia="en-US"/>
    </w:rPr>
  </w:style>
  <w:style w:type="paragraph" w:styleId="Heading1">
    <w:name w:val="heading 1"/>
    <w:basedOn w:val="Normal"/>
    <w:next w:val="Normal"/>
    <w:qFormat/>
    <w:rsid w:val="00AC4B3E"/>
    <w:pPr>
      <w:keepNext/>
      <w:spacing w:line="360" w:lineRule="auto"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AC4B3E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AC4B3E"/>
    <w:pPr>
      <w:keepNext/>
      <w:spacing w:line="360" w:lineRule="auto"/>
      <w:jc w:val="center"/>
      <w:outlineLvl w:val="2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C4B3E"/>
    <w:rPr>
      <w:sz w:val="24"/>
    </w:rPr>
  </w:style>
  <w:style w:type="paragraph" w:styleId="Title">
    <w:name w:val="Title"/>
    <w:basedOn w:val="Normal"/>
    <w:qFormat/>
    <w:rsid w:val="00AC4B3E"/>
    <w:pPr>
      <w:jc w:val="center"/>
    </w:pPr>
    <w:rPr>
      <w:b/>
      <w:sz w:val="28"/>
      <w:u w:val="single"/>
    </w:rPr>
  </w:style>
  <w:style w:type="paragraph" w:styleId="PlainText">
    <w:name w:val="Plain Text"/>
    <w:basedOn w:val="Normal"/>
    <w:link w:val="PlainTextChar"/>
    <w:rsid w:val="00817CBE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817CBE"/>
    <w:rPr>
      <w:rFonts w:ascii="Courier New" w:hAnsi="Courier New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E1B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B9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E1B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B9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'Green' Overlays for the rehabilitation of concrete pavements</vt:lpstr>
    </vt:vector>
  </TitlesOfParts>
  <Company>Coventry University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'Green' Overlays for the rehabilitation of concrete pavements</dc:title>
  <dc:creator>John Karadelis</dc:creator>
  <cp:lastModifiedBy>P.C.YANNOPOULOS</cp:lastModifiedBy>
  <cp:revision>7</cp:revision>
  <cp:lastPrinted>2001-12-05T16:09:00Z</cp:lastPrinted>
  <dcterms:created xsi:type="dcterms:W3CDTF">2018-04-23T06:04:00Z</dcterms:created>
  <dcterms:modified xsi:type="dcterms:W3CDTF">2018-04-26T08:34:00Z</dcterms:modified>
</cp:coreProperties>
</file>