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4" w:rsidRPr="00F94FCB" w:rsidRDefault="00DE7EDC" w:rsidP="00130194">
      <w:pPr>
        <w:spacing w:after="0"/>
        <w:jc w:val="center"/>
        <w:rPr>
          <w:rFonts w:ascii="Arial" w:hAnsi="Arial" w:cs="Arial"/>
          <w:b/>
          <w:bCs/>
          <w:sz w:val="20"/>
          <w:szCs w:val="20"/>
          <w:lang w:val="el-GR"/>
        </w:rPr>
      </w:pPr>
      <w:r w:rsidRPr="00DE7EDC">
        <w:rPr>
          <w:rFonts w:ascii="Arial" w:hAnsi="Arial" w:cs="Arial"/>
          <w:b/>
          <w:bCs/>
          <w:sz w:val="20"/>
          <w:szCs w:val="20"/>
          <w:lang w:val="el-GR"/>
        </w:rPr>
        <w:t>Παθητικό κτίριο : Προσεγγίζοντας το κτίριο ΝΖΕΒ στη βέλτιστη σχέση κόστους - οφέλους</w:t>
      </w:r>
    </w:p>
    <w:p w:rsidR="00130194" w:rsidRPr="00F94FCB" w:rsidRDefault="00130194" w:rsidP="00130194">
      <w:pPr>
        <w:spacing w:after="0"/>
        <w:jc w:val="center"/>
        <w:rPr>
          <w:rFonts w:ascii="Arial" w:hAnsi="Arial" w:cs="Arial"/>
          <w:b/>
          <w:bCs/>
          <w:sz w:val="20"/>
          <w:szCs w:val="20"/>
          <w:lang w:val="el-GR"/>
        </w:rPr>
      </w:pPr>
    </w:p>
    <w:p w:rsidR="00130194" w:rsidRPr="006D02EC" w:rsidRDefault="006D02EC" w:rsidP="00130194">
      <w:pPr>
        <w:spacing w:after="0"/>
        <w:jc w:val="center"/>
        <w:rPr>
          <w:rFonts w:ascii="Arial" w:hAnsi="Arial" w:cs="Arial"/>
          <w:b/>
          <w:bCs/>
          <w:sz w:val="20"/>
          <w:szCs w:val="20"/>
          <w:lang w:val="el-GR"/>
        </w:rPr>
      </w:pPr>
      <w:r w:rsidRPr="006D02EC">
        <w:rPr>
          <w:rFonts w:ascii="Verdana" w:eastAsia="Times New Roman" w:hAnsi="Verdana" w:cs="Times New Roman"/>
          <w:b/>
          <w:color w:val="000000"/>
          <w:sz w:val="18"/>
          <w:szCs w:val="18"/>
          <w:lang w:val="el-GR"/>
        </w:rPr>
        <w:t xml:space="preserve">Στέφανος </w:t>
      </w:r>
      <w:proofErr w:type="spellStart"/>
      <w:r w:rsidRPr="006D02EC">
        <w:rPr>
          <w:rFonts w:ascii="Verdana" w:eastAsia="Times New Roman" w:hAnsi="Verdana" w:cs="Times New Roman"/>
          <w:b/>
          <w:color w:val="000000"/>
          <w:sz w:val="18"/>
          <w:szCs w:val="18"/>
          <w:lang w:val="el-GR"/>
        </w:rPr>
        <w:t>Παλλαντζάς</w:t>
      </w:r>
      <w:proofErr w:type="spellEnd"/>
      <w:r w:rsidR="00130194" w:rsidRPr="006D02EC">
        <w:rPr>
          <w:rFonts w:ascii="Arial" w:hAnsi="Arial" w:cs="Arial"/>
          <w:b/>
          <w:bCs/>
          <w:sz w:val="20"/>
          <w:szCs w:val="20"/>
          <w:lang w:val="el-GR"/>
        </w:rPr>
        <w:t xml:space="preserve">, </w:t>
      </w:r>
      <w:r w:rsidRPr="006D02EC">
        <w:rPr>
          <w:rFonts w:ascii="Arial" w:hAnsi="Arial" w:cs="Arial"/>
          <w:b/>
          <w:bCs/>
          <w:sz w:val="20"/>
          <w:szCs w:val="20"/>
          <w:lang w:val="el-GR"/>
        </w:rPr>
        <w:t>Πολιτικός Μηχανικός</w:t>
      </w:r>
    </w:p>
    <w:p w:rsidR="006D02EC" w:rsidRPr="00DE7EDC" w:rsidRDefault="006D02EC" w:rsidP="00130194">
      <w:pPr>
        <w:spacing w:after="0"/>
        <w:jc w:val="center"/>
        <w:rPr>
          <w:b/>
          <w:color w:val="000000"/>
          <w:lang w:val="el-GR"/>
        </w:rPr>
      </w:pPr>
      <w:r w:rsidRPr="00DE7EDC">
        <w:rPr>
          <w:b/>
          <w:color w:val="000000"/>
          <w:lang w:val="el-GR"/>
        </w:rPr>
        <w:t xml:space="preserve">Πρόεδρος </w:t>
      </w:r>
      <w:r w:rsidR="00025EBC">
        <w:rPr>
          <w:b/>
          <w:color w:val="000000"/>
          <w:lang w:val="el-GR"/>
        </w:rPr>
        <w:t xml:space="preserve">ΔΣ του </w:t>
      </w:r>
      <w:r w:rsidRPr="00DE7EDC">
        <w:rPr>
          <w:b/>
          <w:color w:val="000000"/>
          <w:lang w:val="el-GR"/>
        </w:rPr>
        <w:t>Ελληνικού Ινστιτούτου Παθητικού Κτηρίου (ΕΙΠΑΚ)</w:t>
      </w:r>
    </w:p>
    <w:p w:rsidR="00130194" w:rsidRPr="00F94FCB" w:rsidRDefault="00DE7EDC" w:rsidP="00130194">
      <w:pPr>
        <w:spacing w:after="0"/>
        <w:jc w:val="center"/>
        <w:rPr>
          <w:rFonts w:ascii="Arial" w:hAnsi="Arial" w:cs="Arial"/>
          <w:b/>
          <w:bCs/>
          <w:sz w:val="20"/>
          <w:szCs w:val="20"/>
          <w:lang w:val="el-GR"/>
        </w:rPr>
      </w:pPr>
      <w:r w:rsidRPr="00DE7EDC">
        <w:rPr>
          <w:rFonts w:ascii="Arial" w:hAnsi="Arial" w:cs="Arial"/>
          <w:b/>
          <w:bCs/>
          <w:sz w:val="20"/>
          <w:szCs w:val="20"/>
          <w:lang w:val="el-GR"/>
        </w:rPr>
        <w:t>Αναστάσεως 112 και Πίνδου, Παπάγου 15669</w:t>
      </w:r>
    </w:p>
    <w:p w:rsidR="00130194" w:rsidRPr="00025EBC" w:rsidRDefault="00130194" w:rsidP="00130194">
      <w:pPr>
        <w:spacing w:after="0"/>
        <w:jc w:val="center"/>
        <w:rPr>
          <w:rFonts w:ascii="Arial" w:hAnsi="Arial" w:cs="Arial"/>
          <w:b/>
          <w:bCs/>
          <w:sz w:val="20"/>
          <w:szCs w:val="20"/>
        </w:rPr>
      </w:pPr>
      <w:proofErr w:type="spellStart"/>
      <w:r w:rsidRPr="00DE7EDC">
        <w:rPr>
          <w:rFonts w:ascii="Arial" w:hAnsi="Arial" w:cs="Arial"/>
          <w:b/>
          <w:bCs/>
          <w:sz w:val="20"/>
          <w:szCs w:val="20"/>
          <w:lang w:val="el-GR"/>
        </w:rPr>
        <w:t>Τηλ</w:t>
      </w:r>
      <w:proofErr w:type="spellEnd"/>
      <w:r w:rsidRPr="00DE7EDC">
        <w:rPr>
          <w:rFonts w:ascii="Arial" w:hAnsi="Arial" w:cs="Arial"/>
          <w:b/>
          <w:bCs/>
          <w:sz w:val="20"/>
          <w:szCs w:val="20"/>
        </w:rPr>
        <w:t xml:space="preserve">.: </w:t>
      </w:r>
      <w:r w:rsidR="00DE7EDC" w:rsidRPr="00DE7EDC">
        <w:rPr>
          <w:rFonts w:ascii="Arial" w:hAnsi="Arial" w:cs="Arial"/>
          <w:b/>
          <w:bCs/>
          <w:sz w:val="20"/>
          <w:szCs w:val="20"/>
        </w:rPr>
        <w:t>211 4081109</w:t>
      </w:r>
      <w:r w:rsidRPr="00DE7EDC">
        <w:rPr>
          <w:rFonts w:ascii="Arial" w:hAnsi="Arial" w:cs="Arial"/>
          <w:b/>
          <w:bCs/>
          <w:sz w:val="20"/>
          <w:szCs w:val="20"/>
        </w:rPr>
        <w:t xml:space="preserve">, </w:t>
      </w:r>
      <w:r w:rsidRPr="00DE7EDC">
        <w:rPr>
          <w:rFonts w:ascii="Arial" w:hAnsi="Arial" w:cs="Arial"/>
          <w:b/>
          <w:bCs/>
          <w:sz w:val="20"/>
          <w:szCs w:val="20"/>
          <w:lang w:val="en-GB"/>
        </w:rPr>
        <w:t>Email</w:t>
      </w:r>
      <w:r w:rsidRPr="00DE7EDC">
        <w:rPr>
          <w:rFonts w:ascii="Arial" w:hAnsi="Arial" w:cs="Arial"/>
          <w:b/>
          <w:bCs/>
          <w:sz w:val="20"/>
          <w:szCs w:val="20"/>
        </w:rPr>
        <w:t xml:space="preserve">: </w:t>
      </w:r>
      <w:hyperlink r:id="rId6" w:history="1">
        <w:r w:rsidR="00025EBC" w:rsidRPr="005138E5">
          <w:rPr>
            <w:rStyle w:val="-"/>
            <w:rFonts w:ascii="Arial" w:hAnsi="Arial" w:cs="Arial"/>
            <w:b/>
            <w:bCs/>
            <w:sz w:val="20"/>
            <w:szCs w:val="20"/>
          </w:rPr>
          <w:t>s.pallantzas@eipak.org</w:t>
        </w:r>
      </w:hyperlink>
      <w:r w:rsidRPr="00DE7EDC">
        <w:rPr>
          <w:rFonts w:ascii="Arial" w:hAnsi="Arial" w:cs="Arial"/>
          <w:b/>
          <w:bCs/>
          <w:sz w:val="20"/>
          <w:szCs w:val="20"/>
        </w:rPr>
        <w:t xml:space="preserve">, Web: </w:t>
      </w:r>
      <w:hyperlink r:id="rId7" w:history="1">
        <w:r w:rsidR="00025EBC" w:rsidRPr="005138E5">
          <w:rPr>
            <w:rStyle w:val="-"/>
            <w:b/>
          </w:rPr>
          <w:t>www.eipak.org</w:t>
        </w:r>
      </w:hyperlink>
    </w:p>
    <w:p w:rsidR="00376963" w:rsidRPr="00025EBC" w:rsidRDefault="00376963" w:rsidP="00130194">
      <w:pPr>
        <w:spacing w:after="0"/>
        <w:rPr>
          <w:rFonts w:ascii="Arial" w:hAnsi="Arial" w:cs="Arial"/>
          <w:b/>
          <w:bCs/>
          <w:sz w:val="20"/>
          <w:szCs w:val="20"/>
        </w:rPr>
      </w:pPr>
    </w:p>
    <w:p w:rsidR="00025EBC" w:rsidRPr="00025EBC" w:rsidRDefault="00025EBC" w:rsidP="00130194">
      <w:pPr>
        <w:spacing w:after="0"/>
        <w:rPr>
          <w:rFonts w:ascii="Arial" w:hAnsi="Arial" w:cs="Arial"/>
          <w:b/>
          <w:bCs/>
          <w:sz w:val="20"/>
          <w:szCs w:val="20"/>
        </w:rPr>
      </w:pPr>
      <w:bookmarkStart w:id="0" w:name="_GoBack"/>
      <w:bookmarkEnd w:id="0"/>
    </w:p>
    <w:p w:rsidR="00130194" w:rsidRPr="00DE7EDC" w:rsidRDefault="00DE7EDC" w:rsidP="00DE7EDC">
      <w:pPr>
        <w:spacing w:after="0" w:line="360" w:lineRule="auto"/>
        <w:rPr>
          <w:rFonts w:ascii="Arial" w:hAnsi="Arial" w:cs="Arial"/>
          <w:b/>
          <w:bCs/>
          <w:sz w:val="20"/>
          <w:szCs w:val="20"/>
          <w:lang w:val="el-GR"/>
        </w:rPr>
      </w:pPr>
      <w:r w:rsidRPr="00DE7EDC">
        <w:rPr>
          <w:rFonts w:ascii="Arial" w:hAnsi="Arial" w:cs="Arial"/>
          <w:b/>
          <w:bCs/>
          <w:sz w:val="20"/>
          <w:szCs w:val="20"/>
          <w:lang w:val="el-GR"/>
        </w:rPr>
        <w:t>Περίληψη διάλεξης</w:t>
      </w:r>
    </w:p>
    <w:p w:rsidR="00F94FCB" w:rsidRPr="00DE7EDC" w:rsidRDefault="00F94FCB" w:rsidP="00025EBC">
      <w:pPr>
        <w:spacing w:after="0"/>
        <w:jc w:val="both"/>
        <w:rPr>
          <w:rFonts w:ascii="Arial" w:hAnsi="Arial" w:cs="Arial"/>
          <w:b/>
          <w:bCs/>
          <w:sz w:val="20"/>
          <w:szCs w:val="20"/>
          <w:lang w:val="el-GR"/>
        </w:rPr>
      </w:pPr>
    </w:p>
    <w:p w:rsidR="00446C9C" w:rsidRPr="00DE7EDC" w:rsidRDefault="00DE7EDC" w:rsidP="00025EBC">
      <w:pPr>
        <w:spacing w:after="0"/>
        <w:jc w:val="both"/>
        <w:rPr>
          <w:rFonts w:ascii="Arial" w:hAnsi="Arial" w:cs="Arial"/>
          <w:bCs/>
          <w:sz w:val="20"/>
          <w:szCs w:val="20"/>
          <w:lang w:val="el-GR"/>
        </w:rPr>
      </w:pPr>
      <w:r w:rsidRPr="00DE7EDC">
        <w:rPr>
          <w:rFonts w:ascii="Arial" w:eastAsia="Times New Roman" w:hAnsi="Arial" w:cs="Arial"/>
          <w:color w:val="000000"/>
          <w:sz w:val="20"/>
          <w:szCs w:val="20"/>
          <w:lang w:val="el-GR"/>
        </w:rPr>
        <w:t>Η παρουσίαση θα ασχοληθεί με τον ορισμό και τις 5 βασικές αρχές σχεδιασμού ενός παθητικού κτιρίου, το κατ</w:t>
      </w:r>
      <w:r>
        <w:rPr>
          <w:rFonts w:ascii="Arial" w:eastAsia="Times New Roman" w:hAnsi="Arial" w:cs="Arial"/>
          <w:color w:val="000000"/>
          <w:sz w:val="20"/>
          <w:szCs w:val="20"/>
          <w:lang w:val="el-GR"/>
        </w:rPr>
        <w:t>ά</w:t>
      </w:r>
      <w:r w:rsidRPr="00DE7EDC">
        <w:rPr>
          <w:rFonts w:ascii="Arial" w:eastAsia="Times New Roman" w:hAnsi="Arial" w:cs="Arial"/>
          <w:color w:val="000000"/>
          <w:sz w:val="20"/>
          <w:szCs w:val="20"/>
          <w:lang w:val="el-GR"/>
        </w:rPr>
        <w:t xml:space="preserve"> πόσο το παθητικό κτίριο ικανοποιεί τον ορισμό του κτιρίου ΣΧΕΔΟΝ ΜΗΔΕΝΙΚΗΣ ΕΝΕΡΓΕΙΑΚΗΣ ΚΑΤΑΝΑΛΩΣΗΣ, </w:t>
      </w:r>
      <w:r>
        <w:rPr>
          <w:rFonts w:ascii="Arial" w:eastAsia="Times New Roman" w:hAnsi="Arial" w:cs="Arial"/>
          <w:color w:val="000000"/>
          <w:sz w:val="20"/>
          <w:szCs w:val="20"/>
          <w:lang w:val="el-GR"/>
        </w:rPr>
        <w:t>που θα εφαρμόζεται σε όλα τα κτί</w:t>
      </w:r>
      <w:r w:rsidRPr="00DE7EDC">
        <w:rPr>
          <w:rFonts w:ascii="Arial" w:eastAsia="Times New Roman" w:hAnsi="Arial" w:cs="Arial"/>
          <w:color w:val="000000"/>
          <w:sz w:val="20"/>
          <w:szCs w:val="20"/>
          <w:lang w:val="el-GR"/>
        </w:rPr>
        <w:t>ρια απ</w:t>
      </w:r>
      <w:r>
        <w:rPr>
          <w:rFonts w:ascii="Arial" w:eastAsia="Times New Roman" w:hAnsi="Arial" w:cs="Arial"/>
          <w:color w:val="000000"/>
          <w:sz w:val="20"/>
          <w:szCs w:val="20"/>
          <w:lang w:val="el-GR"/>
        </w:rPr>
        <w:t>ό</w:t>
      </w:r>
      <w:r w:rsidRPr="00DE7EDC">
        <w:rPr>
          <w:rFonts w:ascii="Arial" w:eastAsia="Times New Roman" w:hAnsi="Arial" w:cs="Arial"/>
          <w:color w:val="000000"/>
          <w:sz w:val="20"/>
          <w:szCs w:val="20"/>
          <w:lang w:val="el-GR"/>
        </w:rPr>
        <w:t xml:space="preserve"> το 2021, το πόσο το πρότυπο συντελεί στην προστασία του περιβάλλοντος, στην ποιότητα ζωής και στην εξοικονόμηση ενέργειας, το πόσο σημαντικές είναι οι αρχές βιοκλιματικού σχεδιασμού στην υλοποίηση του προτύπου σε κλίματα όπως το ελληνικό και τέλος θα δούμε στην πράξη πως εφαρμόστηκαν όλα τα παραπ</w:t>
      </w:r>
      <w:r>
        <w:rPr>
          <w:rFonts w:ascii="Arial" w:eastAsia="Times New Roman" w:hAnsi="Arial" w:cs="Arial"/>
          <w:color w:val="000000"/>
          <w:sz w:val="20"/>
          <w:szCs w:val="20"/>
          <w:lang w:val="el-GR"/>
        </w:rPr>
        <w:t>ά</w:t>
      </w:r>
      <w:r w:rsidRPr="00DE7EDC">
        <w:rPr>
          <w:rFonts w:ascii="Arial" w:eastAsia="Times New Roman" w:hAnsi="Arial" w:cs="Arial"/>
          <w:color w:val="000000"/>
          <w:sz w:val="20"/>
          <w:szCs w:val="20"/>
          <w:lang w:val="el-GR"/>
        </w:rPr>
        <w:t>νω σε ένα κτίριο του 1965 στην Αθήνα.</w:t>
      </w:r>
    </w:p>
    <w:p w:rsidR="00025EBC" w:rsidRDefault="00025EBC">
      <w:pPr>
        <w:rPr>
          <w:rFonts w:ascii="Arial" w:hAnsi="Arial" w:cs="Arial"/>
          <w:bCs/>
          <w:sz w:val="20"/>
          <w:szCs w:val="20"/>
          <w:lang w:val="el-GR"/>
        </w:rPr>
      </w:pPr>
    </w:p>
    <w:p w:rsidR="00B567C2" w:rsidRPr="00B567C2" w:rsidRDefault="00B567C2" w:rsidP="00B567C2">
      <w:pPr>
        <w:spacing w:after="0" w:line="360" w:lineRule="auto"/>
        <w:jc w:val="center"/>
        <w:rPr>
          <w:rFonts w:ascii="Arial" w:hAnsi="Arial" w:cs="Arial"/>
          <w:b/>
          <w:sz w:val="20"/>
          <w:szCs w:val="20"/>
          <w:lang w:val="el-GR"/>
        </w:rPr>
      </w:pPr>
      <w:r w:rsidRPr="00B567C2">
        <w:rPr>
          <w:rFonts w:ascii="Arial" w:hAnsi="Arial" w:cs="Arial"/>
          <w:b/>
          <w:sz w:val="20"/>
          <w:szCs w:val="20"/>
          <w:lang w:val="el-GR"/>
        </w:rPr>
        <w:t>Σύντομο Βιογραφικό Σημείωμα</w:t>
      </w:r>
    </w:p>
    <w:p w:rsidR="00025EBC" w:rsidRPr="00025EBC" w:rsidRDefault="00025EBC" w:rsidP="00025EBC">
      <w:pPr>
        <w:spacing w:after="0"/>
        <w:jc w:val="both"/>
        <w:rPr>
          <w:rFonts w:ascii="Arial" w:hAnsi="Arial" w:cs="Arial"/>
          <w:sz w:val="20"/>
          <w:szCs w:val="20"/>
          <w:lang w:val="el-GR"/>
        </w:rPr>
      </w:pPr>
      <w:r w:rsidRPr="00025EBC">
        <w:rPr>
          <w:rFonts w:ascii="Arial" w:hAnsi="Arial" w:cs="Arial"/>
          <w:sz w:val="20"/>
          <w:szCs w:val="20"/>
          <w:lang w:val="el-GR"/>
        </w:rPr>
        <w:t xml:space="preserve">Απόφοιτος της Γερμανικής Σχολής Αθηνών σπούδασε Πολιτικός Μηχανικός στο Εθνικό Μετσόβιο Πολυτεχνείο, όπου ειδικεύτηκε στον χρονικό και οικονομικό προγραμματισμό μεγάλων έργων. Για είκοσι σχεδόν χρόνια ασχολήθηκε με το </w:t>
      </w:r>
      <w:proofErr w:type="spellStart"/>
      <w:r w:rsidRPr="00025EBC">
        <w:rPr>
          <w:rFonts w:ascii="Arial" w:hAnsi="Arial" w:cs="Arial"/>
          <w:sz w:val="20"/>
          <w:szCs w:val="20"/>
          <w:lang w:val="el-GR"/>
        </w:rPr>
        <w:t>project</w:t>
      </w:r>
      <w:proofErr w:type="spellEnd"/>
      <w:r w:rsidRPr="00025EBC">
        <w:rPr>
          <w:rFonts w:ascii="Arial" w:hAnsi="Arial" w:cs="Arial"/>
          <w:sz w:val="20"/>
          <w:szCs w:val="20"/>
          <w:lang w:val="el-GR"/>
        </w:rPr>
        <w:t xml:space="preserve"> </w:t>
      </w:r>
      <w:proofErr w:type="spellStart"/>
      <w:r w:rsidRPr="00025EBC">
        <w:rPr>
          <w:rFonts w:ascii="Arial" w:hAnsi="Arial" w:cs="Arial"/>
          <w:sz w:val="20"/>
          <w:szCs w:val="20"/>
          <w:lang w:val="el-GR"/>
        </w:rPr>
        <w:t>management</w:t>
      </w:r>
      <w:proofErr w:type="spellEnd"/>
      <w:r w:rsidRPr="00025EBC">
        <w:rPr>
          <w:rFonts w:ascii="Arial" w:hAnsi="Arial" w:cs="Arial"/>
          <w:sz w:val="20"/>
          <w:szCs w:val="20"/>
          <w:lang w:val="el-GR"/>
        </w:rPr>
        <w:t xml:space="preserve"> και την τεχνική υποστήριξη με εξοπλισμούς και υλικά μεγάλων έργων, όπως η Αττική Οδός, η Εγνατία Οδός, ο ΠΑΘΕ, έργα αποχετεύσεων και διαχείρισης υγρών και στερεών αποβλήτων πολλών ελληνικών πόλεων, ενώ παράλληλα κατασκεύαζε σπίτια σε περιορισμένη κλίμακα και μόνο για φίλους, προσπαθώντας πάντοτε να εφαρμόσει τεχνολογίες και λογικές φιλικές στο περιβάλλον. </w:t>
      </w:r>
    </w:p>
    <w:p w:rsidR="00025EBC" w:rsidRPr="00025EBC" w:rsidRDefault="00025EBC" w:rsidP="00025EBC">
      <w:pPr>
        <w:spacing w:after="0"/>
        <w:jc w:val="both"/>
        <w:rPr>
          <w:rFonts w:ascii="Arial" w:hAnsi="Arial" w:cs="Arial"/>
          <w:sz w:val="20"/>
          <w:szCs w:val="20"/>
          <w:lang w:val="el-GR"/>
        </w:rPr>
      </w:pPr>
      <w:r w:rsidRPr="00025EBC">
        <w:rPr>
          <w:rFonts w:ascii="Arial" w:hAnsi="Arial" w:cs="Arial"/>
          <w:sz w:val="20"/>
          <w:szCs w:val="20"/>
          <w:lang w:val="el-GR"/>
        </w:rPr>
        <w:t xml:space="preserve">Το 2009 κλήθηκε από τεχνική εταιρεία στην Αθήνα να υποστηρίξει ως </w:t>
      </w:r>
      <w:proofErr w:type="spellStart"/>
      <w:r w:rsidRPr="00025EBC">
        <w:rPr>
          <w:rFonts w:ascii="Arial" w:hAnsi="Arial" w:cs="Arial"/>
          <w:sz w:val="20"/>
          <w:szCs w:val="20"/>
          <w:lang w:val="el-GR"/>
        </w:rPr>
        <w:t>project</w:t>
      </w:r>
      <w:proofErr w:type="spellEnd"/>
      <w:r w:rsidRPr="00025EBC">
        <w:rPr>
          <w:rFonts w:ascii="Arial" w:hAnsi="Arial" w:cs="Arial"/>
          <w:sz w:val="20"/>
          <w:szCs w:val="20"/>
          <w:lang w:val="el-GR"/>
        </w:rPr>
        <w:t xml:space="preserve"> </w:t>
      </w:r>
      <w:proofErr w:type="spellStart"/>
      <w:r w:rsidRPr="00025EBC">
        <w:rPr>
          <w:rFonts w:ascii="Arial" w:hAnsi="Arial" w:cs="Arial"/>
          <w:sz w:val="20"/>
          <w:szCs w:val="20"/>
          <w:lang w:val="el-GR"/>
        </w:rPr>
        <w:t>manager</w:t>
      </w:r>
      <w:proofErr w:type="spellEnd"/>
      <w:r w:rsidRPr="00025EBC">
        <w:rPr>
          <w:rFonts w:ascii="Arial" w:hAnsi="Arial" w:cs="Arial"/>
          <w:sz w:val="20"/>
          <w:szCs w:val="20"/>
          <w:lang w:val="el-GR"/>
        </w:rPr>
        <w:t xml:space="preserve"> την κατασκευή μιας κατοικίας, η οποία θα έπρεπε να καταναλώνει όσο το δυνατόν λιγότερη ενέργεια. Εφάρμοσε για πρώτη φορά στην Ελλάδα με επιτυχία το πρότυπο </w:t>
      </w:r>
      <w:proofErr w:type="spellStart"/>
      <w:r w:rsidRPr="00025EBC">
        <w:rPr>
          <w:rFonts w:ascii="Arial" w:hAnsi="Arial" w:cs="Arial"/>
          <w:sz w:val="20"/>
          <w:szCs w:val="20"/>
          <w:lang w:val="el-GR"/>
        </w:rPr>
        <w:t>Passive</w:t>
      </w:r>
      <w:proofErr w:type="spellEnd"/>
      <w:r w:rsidRPr="00025EBC">
        <w:rPr>
          <w:rFonts w:ascii="Arial" w:hAnsi="Arial" w:cs="Arial"/>
          <w:sz w:val="20"/>
          <w:szCs w:val="20"/>
          <w:lang w:val="el-GR"/>
        </w:rPr>
        <w:t xml:space="preserve">  </w:t>
      </w:r>
      <w:proofErr w:type="spellStart"/>
      <w:r w:rsidRPr="00025EBC">
        <w:rPr>
          <w:rFonts w:ascii="Arial" w:hAnsi="Arial" w:cs="Arial"/>
          <w:sz w:val="20"/>
          <w:szCs w:val="20"/>
          <w:lang w:val="el-GR"/>
        </w:rPr>
        <w:t>House</w:t>
      </w:r>
      <w:proofErr w:type="spellEnd"/>
      <w:r w:rsidRPr="00025EBC">
        <w:rPr>
          <w:rFonts w:ascii="Arial" w:hAnsi="Arial" w:cs="Arial"/>
          <w:sz w:val="20"/>
          <w:szCs w:val="20"/>
          <w:lang w:val="el-GR"/>
        </w:rPr>
        <w:t xml:space="preserve"> σε κτίριο μονοκατοικίας στην Πεντέλη.</w:t>
      </w:r>
    </w:p>
    <w:p w:rsidR="00025EBC" w:rsidRPr="00025EBC" w:rsidRDefault="00025EBC" w:rsidP="00025EBC">
      <w:pPr>
        <w:spacing w:after="0"/>
        <w:jc w:val="both"/>
        <w:rPr>
          <w:rFonts w:ascii="Arial" w:hAnsi="Arial" w:cs="Arial"/>
          <w:sz w:val="20"/>
          <w:szCs w:val="20"/>
          <w:lang w:val="el-GR"/>
        </w:rPr>
      </w:pPr>
      <w:r w:rsidRPr="00025EBC">
        <w:rPr>
          <w:rFonts w:ascii="Arial" w:hAnsi="Arial" w:cs="Arial"/>
          <w:sz w:val="20"/>
          <w:szCs w:val="20"/>
          <w:lang w:val="el-GR"/>
        </w:rPr>
        <w:t xml:space="preserve">Τον Μάρτιο του 2013 ίδρυσε μαζί με άλλους μηχανικούς το ΕΛΛΗΝΙΚΟ ΙΝΣΤΙΤΟΥΤΟ ΠΑΘΗΤΙΚΟΥ ΚΤΙΡΙΟΥ (www.eipak.org) , το οποίο σήμερα αποτελεί επίσημο εκπρόσωπο της Διεθνούς Ομοσπονδίας Παθητικών Κτιρίων στην Ελλάδα και την Κύπρο, αριθμεί πάνω από 150 μέλη, διεξάγει σεμινάρια πιστοποίησης σχεδιαστών  και τεχνικών παθητικών κτιρίων και συμμετέχει σε διεθνή φόρα και ευρωπαϊκά προγράμματα στην ευρύτερη περιοχή της Μεσογείου. </w:t>
      </w:r>
    </w:p>
    <w:p w:rsidR="00025EBC" w:rsidRPr="00025EBC" w:rsidRDefault="00025EBC" w:rsidP="00025EBC">
      <w:pPr>
        <w:spacing w:after="0"/>
        <w:jc w:val="both"/>
        <w:rPr>
          <w:rFonts w:ascii="Arial" w:hAnsi="Arial" w:cs="Arial"/>
          <w:sz w:val="20"/>
          <w:szCs w:val="20"/>
          <w:lang w:val="el-GR"/>
        </w:rPr>
      </w:pPr>
      <w:r w:rsidRPr="00025EBC">
        <w:rPr>
          <w:rFonts w:ascii="Arial" w:hAnsi="Arial" w:cs="Arial"/>
          <w:sz w:val="20"/>
          <w:szCs w:val="20"/>
          <w:lang w:val="el-GR"/>
        </w:rPr>
        <w:t xml:space="preserve">Σήμερα υλοποιεί ή επιβλέπει νέα έργα σύμφωνα με αυτό το πρότυπο  σε διάφορες Πόλεις της Ελλάδας από την Κέρκυρα μέχρι την Κρήτη και την Κύπρο, ενώ υποστηρίζει τεχνικά και συναφή έργα στην Τουρκία. Πρόσφατα ολοκλήρωσε, μαζί με την ομάδα </w:t>
      </w:r>
      <w:proofErr w:type="spellStart"/>
      <w:r w:rsidRPr="00025EBC">
        <w:rPr>
          <w:rFonts w:ascii="Arial" w:hAnsi="Arial" w:cs="Arial"/>
          <w:sz w:val="20"/>
          <w:szCs w:val="20"/>
          <w:lang w:val="el-GR"/>
        </w:rPr>
        <w:t>Passivistas</w:t>
      </w:r>
      <w:proofErr w:type="spellEnd"/>
      <w:r w:rsidRPr="00025EBC">
        <w:rPr>
          <w:rFonts w:ascii="Arial" w:hAnsi="Arial" w:cs="Arial"/>
          <w:sz w:val="20"/>
          <w:szCs w:val="20"/>
          <w:lang w:val="el-GR"/>
        </w:rPr>
        <w:t xml:space="preserve"> (www.passivistas.com ), το πρώτο πιστοποιημένο παθητικό κτίριο από ανακαίνιση στην Αθήνα, ένα κτίριο, ανοιχτό σε επισκέψεις σε κάθε ενδιαφερόμενο,  που αποτελεί πλέον και την έδρα του ΕΙΠΑΚ. </w:t>
      </w:r>
    </w:p>
    <w:p w:rsidR="00025EBC" w:rsidRPr="00025EBC" w:rsidRDefault="00025EBC" w:rsidP="00025EBC">
      <w:pPr>
        <w:spacing w:after="0"/>
        <w:jc w:val="both"/>
        <w:rPr>
          <w:rFonts w:ascii="Arial" w:hAnsi="Arial" w:cs="Arial"/>
          <w:sz w:val="20"/>
          <w:szCs w:val="20"/>
          <w:lang w:val="el-GR"/>
        </w:rPr>
      </w:pPr>
      <w:r w:rsidRPr="00025EBC">
        <w:rPr>
          <w:rFonts w:ascii="Arial" w:hAnsi="Arial" w:cs="Arial"/>
          <w:sz w:val="20"/>
          <w:szCs w:val="20"/>
          <w:lang w:val="el-GR"/>
        </w:rPr>
        <w:t xml:space="preserve">Έχει κάνει πολλές παρουσιάσεις για το Παθητικό Κτίριο σε μέσα μαζικής ενημέρωσης και σε εκδηλώσεις σε Ελλάδα, Ιταλία, Κροατία και Τουρκία, ενώ είναι εισηγητής στα </w:t>
      </w:r>
      <w:proofErr w:type="spellStart"/>
      <w:r w:rsidRPr="00025EBC">
        <w:rPr>
          <w:rFonts w:ascii="Arial" w:hAnsi="Arial" w:cs="Arial"/>
          <w:sz w:val="20"/>
          <w:szCs w:val="20"/>
          <w:lang w:val="el-GR"/>
        </w:rPr>
        <w:t>Passive</w:t>
      </w:r>
      <w:proofErr w:type="spellEnd"/>
      <w:r w:rsidRPr="00025EBC">
        <w:rPr>
          <w:rFonts w:ascii="Arial" w:hAnsi="Arial" w:cs="Arial"/>
          <w:sz w:val="20"/>
          <w:szCs w:val="20"/>
          <w:lang w:val="el-GR"/>
        </w:rPr>
        <w:t xml:space="preserve"> </w:t>
      </w:r>
      <w:proofErr w:type="spellStart"/>
      <w:r w:rsidRPr="00025EBC">
        <w:rPr>
          <w:rFonts w:ascii="Arial" w:hAnsi="Arial" w:cs="Arial"/>
          <w:sz w:val="20"/>
          <w:szCs w:val="20"/>
          <w:lang w:val="el-GR"/>
        </w:rPr>
        <w:t>House</w:t>
      </w:r>
      <w:proofErr w:type="spellEnd"/>
      <w:r w:rsidRPr="00025EBC">
        <w:rPr>
          <w:rFonts w:ascii="Arial" w:hAnsi="Arial" w:cs="Arial"/>
          <w:sz w:val="20"/>
          <w:szCs w:val="20"/>
          <w:lang w:val="el-GR"/>
        </w:rPr>
        <w:t xml:space="preserve"> </w:t>
      </w:r>
      <w:proofErr w:type="spellStart"/>
      <w:r w:rsidRPr="00025EBC">
        <w:rPr>
          <w:rFonts w:ascii="Arial" w:hAnsi="Arial" w:cs="Arial"/>
          <w:sz w:val="20"/>
          <w:szCs w:val="20"/>
          <w:lang w:val="el-GR"/>
        </w:rPr>
        <w:t>Basics</w:t>
      </w:r>
      <w:proofErr w:type="spellEnd"/>
      <w:r w:rsidRPr="00025EBC">
        <w:rPr>
          <w:rFonts w:ascii="Arial" w:hAnsi="Arial" w:cs="Arial"/>
          <w:sz w:val="20"/>
          <w:szCs w:val="20"/>
          <w:lang w:val="el-GR"/>
        </w:rPr>
        <w:t xml:space="preserve"> και </w:t>
      </w:r>
      <w:proofErr w:type="spellStart"/>
      <w:r w:rsidRPr="00025EBC">
        <w:rPr>
          <w:rFonts w:ascii="Arial" w:hAnsi="Arial" w:cs="Arial"/>
          <w:sz w:val="20"/>
          <w:szCs w:val="20"/>
          <w:lang w:val="el-GR"/>
        </w:rPr>
        <w:t>Certified</w:t>
      </w:r>
      <w:proofErr w:type="spellEnd"/>
      <w:r w:rsidRPr="00025EBC">
        <w:rPr>
          <w:rFonts w:ascii="Arial" w:hAnsi="Arial" w:cs="Arial"/>
          <w:sz w:val="20"/>
          <w:szCs w:val="20"/>
          <w:lang w:val="el-GR"/>
        </w:rPr>
        <w:t xml:space="preserve"> PH </w:t>
      </w:r>
      <w:proofErr w:type="spellStart"/>
      <w:r w:rsidRPr="00025EBC">
        <w:rPr>
          <w:rFonts w:ascii="Arial" w:hAnsi="Arial" w:cs="Arial"/>
          <w:sz w:val="20"/>
          <w:szCs w:val="20"/>
          <w:lang w:val="el-GR"/>
        </w:rPr>
        <w:t>Designer</w:t>
      </w:r>
      <w:proofErr w:type="spellEnd"/>
      <w:r w:rsidRPr="00025EBC">
        <w:rPr>
          <w:rFonts w:ascii="Arial" w:hAnsi="Arial" w:cs="Arial"/>
          <w:sz w:val="20"/>
          <w:szCs w:val="20"/>
          <w:lang w:val="el-GR"/>
        </w:rPr>
        <w:t xml:space="preserve"> Σεμινάρια που γίνονται σε όλη την Ελλάδα και την Τουρκία. Είναι μέλος της Διεθνούς Ομοσπονδίας Παθητικού Κτιρίου από την ημέρα της ίδρυσης της, και μέλος του </w:t>
      </w:r>
      <w:proofErr w:type="spellStart"/>
      <w:r w:rsidRPr="00025EBC">
        <w:rPr>
          <w:rFonts w:ascii="Arial" w:hAnsi="Arial" w:cs="Arial"/>
          <w:sz w:val="20"/>
          <w:szCs w:val="20"/>
          <w:lang w:val="el-GR"/>
        </w:rPr>
        <w:t>Affiliates</w:t>
      </w:r>
      <w:proofErr w:type="spellEnd"/>
      <w:r w:rsidRPr="00025EBC">
        <w:rPr>
          <w:rFonts w:ascii="Arial" w:hAnsi="Arial" w:cs="Arial"/>
          <w:sz w:val="20"/>
          <w:szCs w:val="20"/>
          <w:lang w:val="el-GR"/>
        </w:rPr>
        <w:t xml:space="preserve"> </w:t>
      </w:r>
      <w:proofErr w:type="spellStart"/>
      <w:r w:rsidRPr="00025EBC">
        <w:rPr>
          <w:rFonts w:ascii="Arial" w:hAnsi="Arial" w:cs="Arial"/>
          <w:sz w:val="20"/>
          <w:szCs w:val="20"/>
          <w:lang w:val="el-GR"/>
        </w:rPr>
        <w:t>Council</w:t>
      </w:r>
      <w:proofErr w:type="spellEnd"/>
      <w:r w:rsidRPr="00025EBC">
        <w:rPr>
          <w:rFonts w:ascii="Arial" w:hAnsi="Arial" w:cs="Arial"/>
          <w:sz w:val="20"/>
          <w:szCs w:val="20"/>
          <w:lang w:val="el-GR"/>
        </w:rPr>
        <w:t xml:space="preserve"> και της επιτροπής Διεθνών Σχέσεων της </w:t>
      </w:r>
      <w:proofErr w:type="spellStart"/>
      <w:r w:rsidRPr="00025EBC">
        <w:rPr>
          <w:rFonts w:ascii="Arial" w:hAnsi="Arial" w:cs="Arial"/>
          <w:sz w:val="20"/>
          <w:szCs w:val="20"/>
          <w:lang w:val="el-GR"/>
        </w:rPr>
        <w:t>iPHA</w:t>
      </w:r>
      <w:proofErr w:type="spellEnd"/>
      <w:r w:rsidRPr="00025EBC">
        <w:rPr>
          <w:rFonts w:ascii="Arial" w:hAnsi="Arial" w:cs="Arial"/>
          <w:sz w:val="20"/>
          <w:szCs w:val="20"/>
          <w:lang w:val="el-GR"/>
        </w:rPr>
        <w:t xml:space="preserve"> από το 2013. Το καλοκαίρι του 2013 εκπροσώπησε για πρώτη φορά την Ελλάδα στην ετήσια </w:t>
      </w:r>
      <w:proofErr w:type="spellStart"/>
      <w:r w:rsidRPr="00025EBC">
        <w:rPr>
          <w:rFonts w:ascii="Arial" w:hAnsi="Arial" w:cs="Arial"/>
          <w:sz w:val="20"/>
          <w:szCs w:val="20"/>
          <w:lang w:val="el-GR"/>
        </w:rPr>
        <w:t>Passive</w:t>
      </w:r>
      <w:proofErr w:type="spellEnd"/>
      <w:r w:rsidRPr="00025EBC">
        <w:rPr>
          <w:rFonts w:ascii="Arial" w:hAnsi="Arial" w:cs="Arial"/>
          <w:sz w:val="20"/>
          <w:szCs w:val="20"/>
          <w:lang w:val="el-GR"/>
        </w:rPr>
        <w:t xml:space="preserve"> </w:t>
      </w:r>
      <w:proofErr w:type="spellStart"/>
      <w:r w:rsidRPr="00025EBC">
        <w:rPr>
          <w:rFonts w:ascii="Arial" w:hAnsi="Arial" w:cs="Arial"/>
          <w:sz w:val="20"/>
          <w:szCs w:val="20"/>
          <w:lang w:val="el-GR"/>
        </w:rPr>
        <w:t>House</w:t>
      </w:r>
      <w:proofErr w:type="spellEnd"/>
      <w:r w:rsidRPr="00025EBC">
        <w:rPr>
          <w:rFonts w:ascii="Arial" w:hAnsi="Arial" w:cs="Arial"/>
          <w:sz w:val="20"/>
          <w:szCs w:val="20"/>
          <w:lang w:val="el-GR"/>
        </w:rPr>
        <w:t xml:space="preserve"> </w:t>
      </w:r>
      <w:proofErr w:type="spellStart"/>
      <w:r w:rsidRPr="00025EBC">
        <w:rPr>
          <w:rFonts w:ascii="Arial" w:hAnsi="Arial" w:cs="Arial"/>
          <w:sz w:val="20"/>
          <w:szCs w:val="20"/>
          <w:lang w:val="el-GR"/>
        </w:rPr>
        <w:t>Mountain</w:t>
      </w:r>
      <w:proofErr w:type="spellEnd"/>
      <w:r w:rsidRPr="00025EBC">
        <w:rPr>
          <w:rFonts w:ascii="Arial" w:hAnsi="Arial" w:cs="Arial"/>
          <w:sz w:val="20"/>
          <w:szCs w:val="20"/>
          <w:lang w:val="el-GR"/>
        </w:rPr>
        <w:t xml:space="preserve"> </w:t>
      </w:r>
      <w:proofErr w:type="spellStart"/>
      <w:r w:rsidRPr="00025EBC">
        <w:rPr>
          <w:rFonts w:ascii="Arial" w:hAnsi="Arial" w:cs="Arial"/>
          <w:sz w:val="20"/>
          <w:szCs w:val="20"/>
          <w:lang w:val="el-GR"/>
        </w:rPr>
        <w:t>Academy</w:t>
      </w:r>
      <w:proofErr w:type="spellEnd"/>
      <w:r w:rsidRPr="00025EBC">
        <w:rPr>
          <w:rFonts w:ascii="Arial" w:hAnsi="Arial" w:cs="Arial"/>
          <w:sz w:val="20"/>
          <w:szCs w:val="20"/>
          <w:lang w:val="el-GR"/>
        </w:rPr>
        <w:t xml:space="preserve"> στην Σλοβακία. Το 2016, στο ιωβηλαίο 20o Παγκόσμιο Συνέδριο που γίνεται στο </w:t>
      </w:r>
      <w:proofErr w:type="spellStart"/>
      <w:r w:rsidRPr="00025EBC">
        <w:rPr>
          <w:rFonts w:ascii="Arial" w:hAnsi="Arial" w:cs="Arial"/>
          <w:sz w:val="20"/>
          <w:szCs w:val="20"/>
          <w:lang w:val="el-GR"/>
        </w:rPr>
        <w:t>Darmstadt</w:t>
      </w:r>
      <w:proofErr w:type="spellEnd"/>
      <w:r w:rsidRPr="00025EBC">
        <w:rPr>
          <w:rFonts w:ascii="Arial" w:hAnsi="Arial" w:cs="Arial"/>
          <w:sz w:val="20"/>
          <w:szCs w:val="20"/>
          <w:lang w:val="el-GR"/>
        </w:rPr>
        <w:t xml:space="preserve">, στο οποίο είναι μέλος της επιστημονικής επιτροπής, θα παρουσιάσει για πρώτη φορά σε τέτοιο θεσμό ελληνικό έργο. </w:t>
      </w:r>
    </w:p>
    <w:p w:rsidR="00B567C2" w:rsidRPr="00F94FCB" w:rsidRDefault="00025EBC" w:rsidP="00025EBC">
      <w:pPr>
        <w:spacing w:after="0"/>
        <w:jc w:val="both"/>
        <w:rPr>
          <w:rFonts w:ascii="Arial" w:hAnsi="Arial" w:cs="Arial"/>
          <w:bCs/>
          <w:sz w:val="20"/>
          <w:szCs w:val="20"/>
          <w:lang w:val="el-GR"/>
        </w:rPr>
      </w:pPr>
      <w:r w:rsidRPr="00025EBC">
        <w:rPr>
          <w:rFonts w:ascii="Arial" w:hAnsi="Arial" w:cs="Arial"/>
          <w:sz w:val="20"/>
          <w:szCs w:val="20"/>
          <w:lang w:val="el-GR"/>
        </w:rPr>
        <w:t xml:space="preserve">Είναι πιστοποιημένος σχεδιαστής παθητικών κτιρίων από το Μάρτιο του 2014 και Πιστοποιημένος CPHD </w:t>
      </w:r>
      <w:proofErr w:type="spellStart"/>
      <w:r w:rsidRPr="00025EBC">
        <w:rPr>
          <w:rFonts w:ascii="Arial" w:hAnsi="Arial" w:cs="Arial"/>
          <w:sz w:val="20"/>
          <w:szCs w:val="20"/>
          <w:lang w:val="el-GR"/>
        </w:rPr>
        <w:t>Trainer</w:t>
      </w:r>
      <w:proofErr w:type="spellEnd"/>
      <w:r w:rsidRPr="00025EBC">
        <w:rPr>
          <w:rFonts w:ascii="Arial" w:hAnsi="Arial" w:cs="Arial"/>
          <w:sz w:val="20"/>
          <w:szCs w:val="20"/>
          <w:lang w:val="el-GR"/>
        </w:rPr>
        <w:t xml:space="preserve"> από τον Ιούνιο του 2013. Μιλάει γερμανικά και αγγλικά.</w:t>
      </w:r>
    </w:p>
    <w:sectPr w:rsidR="00B567C2" w:rsidRPr="00F94FCB" w:rsidSect="00F94FCB">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019D8"/>
    <w:multiLevelType w:val="hybridMultilevel"/>
    <w:tmpl w:val="582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D3102"/>
    <w:rsid w:val="00025EBC"/>
    <w:rsid w:val="000C13F2"/>
    <w:rsid w:val="00103D02"/>
    <w:rsid w:val="00130194"/>
    <w:rsid w:val="001340FF"/>
    <w:rsid w:val="001D5036"/>
    <w:rsid w:val="001E5073"/>
    <w:rsid w:val="0022515D"/>
    <w:rsid w:val="00273991"/>
    <w:rsid w:val="002E2A63"/>
    <w:rsid w:val="003055E1"/>
    <w:rsid w:val="00337AFA"/>
    <w:rsid w:val="00376963"/>
    <w:rsid w:val="003F03F5"/>
    <w:rsid w:val="004017BE"/>
    <w:rsid w:val="004356EE"/>
    <w:rsid w:val="00436D3A"/>
    <w:rsid w:val="00446C9C"/>
    <w:rsid w:val="00487B75"/>
    <w:rsid w:val="00495C2E"/>
    <w:rsid w:val="004B01A7"/>
    <w:rsid w:val="00541685"/>
    <w:rsid w:val="00546C09"/>
    <w:rsid w:val="00581FA3"/>
    <w:rsid w:val="005B022D"/>
    <w:rsid w:val="005D7A5F"/>
    <w:rsid w:val="006D02EC"/>
    <w:rsid w:val="006E576F"/>
    <w:rsid w:val="006F7070"/>
    <w:rsid w:val="00704222"/>
    <w:rsid w:val="007248F5"/>
    <w:rsid w:val="00745E83"/>
    <w:rsid w:val="00777DDB"/>
    <w:rsid w:val="008D3102"/>
    <w:rsid w:val="008E2AC9"/>
    <w:rsid w:val="00981541"/>
    <w:rsid w:val="009C1A4C"/>
    <w:rsid w:val="00A86AEC"/>
    <w:rsid w:val="00AA18B2"/>
    <w:rsid w:val="00B567C2"/>
    <w:rsid w:val="00BD7431"/>
    <w:rsid w:val="00BE4FA7"/>
    <w:rsid w:val="00C15CE2"/>
    <w:rsid w:val="00C57BE3"/>
    <w:rsid w:val="00C94A1C"/>
    <w:rsid w:val="00CA7893"/>
    <w:rsid w:val="00CB00A9"/>
    <w:rsid w:val="00CB7CFD"/>
    <w:rsid w:val="00D0071D"/>
    <w:rsid w:val="00D81011"/>
    <w:rsid w:val="00D81FC6"/>
    <w:rsid w:val="00D92217"/>
    <w:rsid w:val="00DE55B7"/>
    <w:rsid w:val="00DE7EDC"/>
    <w:rsid w:val="00E41BDD"/>
    <w:rsid w:val="00E53047"/>
    <w:rsid w:val="00E97E4B"/>
    <w:rsid w:val="00F116EC"/>
    <w:rsid w:val="00F239F9"/>
    <w:rsid w:val="00F94FCB"/>
    <w:rsid w:val="00FC74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CFD"/>
    <w:pPr>
      <w:ind w:left="720"/>
      <w:contextualSpacing/>
    </w:pPr>
  </w:style>
  <w:style w:type="character" w:styleId="-">
    <w:name w:val="Hyperlink"/>
    <w:basedOn w:val="a0"/>
    <w:uiPriority w:val="99"/>
    <w:unhideWhenUsed/>
    <w:rsid w:val="00130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2454">
      <w:bodyDiv w:val="1"/>
      <w:marLeft w:val="0"/>
      <w:marRight w:val="0"/>
      <w:marTop w:val="0"/>
      <w:marBottom w:val="0"/>
      <w:divBdr>
        <w:top w:val="none" w:sz="0" w:space="0" w:color="auto"/>
        <w:left w:val="none" w:sz="0" w:space="0" w:color="auto"/>
        <w:bottom w:val="none" w:sz="0" w:space="0" w:color="auto"/>
        <w:right w:val="none" w:sz="0" w:space="0" w:color="auto"/>
      </w:divBdr>
    </w:div>
    <w:div w:id="827861336">
      <w:bodyDiv w:val="1"/>
      <w:marLeft w:val="0"/>
      <w:marRight w:val="0"/>
      <w:marTop w:val="0"/>
      <w:marBottom w:val="0"/>
      <w:divBdr>
        <w:top w:val="none" w:sz="0" w:space="0" w:color="auto"/>
        <w:left w:val="none" w:sz="0" w:space="0" w:color="auto"/>
        <w:bottom w:val="none" w:sz="0" w:space="0" w:color="auto"/>
        <w:right w:val="none" w:sz="0" w:space="0" w:color="auto"/>
      </w:divBdr>
    </w:div>
    <w:div w:id="17308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ipa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llantzas@eipak.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547</Words>
  <Characters>3124</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 Romanos</dc:creator>
  <cp:lastModifiedBy>Yannopoulos</cp:lastModifiedBy>
  <cp:revision>3</cp:revision>
  <cp:lastPrinted>2016-04-19T10:59:00Z</cp:lastPrinted>
  <dcterms:created xsi:type="dcterms:W3CDTF">2016-04-21T07:11:00Z</dcterms:created>
  <dcterms:modified xsi:type="dcterms:W3CDTF">2016-04-21T07:42:00Z</dcterms:modified>
</cp:coreProperties>
</file>