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575523" w:rsidRDefault="00192FDE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Μάθημα</w:t>
      </w:r>
      <w:r w:rsidR="00335D3D" w:rsidRPr="00A85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Τεχνικό και Ηλεκτρονικό Σχέδιο</w:t>
      </w:r>
      <w:r w:rsidR="003E6C35">
        <w:rPr>
          <w:rFonts w:ascii="Times New Roman" w:hAnsi="Times New Roman" w:cs="Times New Roman"/>
          <w:b/>
          <w:sz w:val="28"/>
          <w:szCs w:val="28"/>
        </w:rPr>
        <w:t>»</w:t>
      </w:r>
    </w:p>
    <w:p w:rsidR="00192FDE" w:rsidRPr="00D26D60" w:rsidRDefault="00192FDE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Έτος Α΄</w:t>
      </w:r>
    </w:p>
    <w:p w:rsidR="00EC3E71" w:rsidRDefault="003E6C35" w:rsidP="00D450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="00681309">
        <w:rPr>
          <w:rFonts w:ascii="Times New Roman" w:hAnsi="Times New Roman" w:cs="Times New Roman"/>
          <w:b/>
          <w:sz w:val="28"/>
          <w:szCs w:val="28"/>
        </w:rPr>
        <w:t>Παρασκευή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9">
        <w:rPr>
          <w:rFonts w:ascii="Times New Roman" w:hAnsi="Times New Roman" w:cs="Times New Roman"/>
          <w:b/>
          <w:sz w:val="28"/>
          <w:szCs w:val="28"/>
        </w:rPr>
        <w:t>29</w:t>
      </w:r>
      <w:r w:rsidR="001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9">
        <w:rPr>
          <w:rFonts w:ascii="Times New Roman" w:hAnsi="Times New Roman" w:cs="Times New Roman"/>
          <w:b/>
          <w:sz w:val="28"/>
          <w:szCs w:val="28"/>
        </w:rPr>
        <w:t>Ιανου</w:t>
      </w:r>
      <w:r w:rsidR="00192FDE">
        <w:rPr>
          <w:rFonts w:ascii="Times New Roman" w:hAnsi="Times New Roman" w:cs="Times New Roman"/>
          <w:b/>
          <w:sz w:val="28"/>
          <w:szCs w:val="28"/>
        </w:rPr>
        <w:t>α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>ρίου</w:t>
      </w:r>
      <w:r w:rsidR="00D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θα γίνει η εξέταση τ</w:t>
      </w:r>
      <w:r w:rsidR="00192FDE">
        <w:rPr>
          <w:rFonts w:ascii="Times New Roman" w:hAnsi="Times New Roman" w:cs="Times New Roman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μαθ</w:t>
      </w:r>
      <w:r w:rsidR="00192FDE">
        <w:rPr>
          <w:rFonts w:ascii="Times New Roman" w:hAnsi="Times New Roman" w:cs="Times New Roman"/>
          <w:sz w:val="28"/>
          <w:szCs w:val="28"/>
        </w:rPr>
        <w:t>ήματος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FDE" w:rsidRPr="00440316">
        <w:rPr>
          <w:rFonts w:ascii="Times New Roman" w:hAnsi="Times New Roman" w:cs="Times New Roman"/>
          <w:b/>
          <w:sz w:val="28"/>
          <w:szCs w:val="28"/>
        </w:rPr>
        <w:t>«Τεχνικό και Ηλεκτρονικό Σχέδιο»</w:t>
      </w:r>
      <w:r w:rsidR="00D26D60">
        <w:rPr>
          <w:rFonts w:ascii="Times New Roman" w:hAnsi="Times New Roman" w:cs="Times New Roman"/>
          <w:sz w:val="28"/>
          <w:szCs w:val="28"/>
        </w:rPr>
        <w:t xml:space="preserve"> </w:t>
      </w:r>
      <w:r w:rsidR="007F0980">
        <w:rPr>
          <w:rFonts w:ascii="Times New Roman" w:hAnsi="Times New Roman" w:cs="Times New Roman"/>
          <w:sz w:val="28"/>
          <w:szCs w:val="28"/>
        </w:rPr>
        <w:t xml:space="preserve">για τους φοιτητές του Α΄ Έτους </w:t>
      </w:r>
      <w:r w:rsidR="00192FDE">
        <w:rPr>
          <w:rFonts w:ascii="Times New Roman" w:hAnsi="Times New Roman" w:cs="Times New Roman"/>
          <w:sz w:val="28"/>
          <w:szCs w:val="28"/>
        </w:rPr>
        <w:t>στο Υπολογιστικό Κέντρο, στα εξής τμήματα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C35" w:rsidRDefault="00443576" w:rsidP="00D450AB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576">
        <w:rPr>
          <w:rFonts w:ascii="Times New Roman" w:hAnsi="Times New Roman" w:cs="Times New Roman"/>
          <w:b/>
          <w:sz w:val="28"/>
          <w:szCs w:val="28"/>
        </w:rPr>
        <w:t>09</w:t>
      </w:r>
      <w:r w:rsidR="003E6C35" w:rsidRPr="003E6C35">
        <w:rPr>
          <w:rFonts w:ascii="Times New Roman" w:hAnsi="Times New Roman" w:cs="Times New Roman"/>
          <w:b/>
          <w:sz w:val="28"/>
          <w:szCs w:val="28"/>
        </w:rPr>
        <w:t>:00 – 1</w:t>
      </w:r>
      <w:r w:rsidRPr="00443576">
        <w:rPr>
          <w:rFonts w:ascii="Times New Roman" w:hAnsi="Times New Roman" w:cs="Times New Roman"/>
          <w:b/>
          <w:sz w:val="28"/>
          <w:szCs w:val="28"/>
        </w:rPr>
        <w:t>1</w:t>
      </w:r>
      <w:r w:rsidR="003E6C35" w:rsidRPr="003E6C35">
        <w:rPr>
          <w:rFonts w:ascii="Times New Roman" w:hAnsi="Times New Roman" w:cs="Times New Roman"/>
          <w:b/>
          <w:sz w:val="28"/>
          <w:szCs w:val="28"/>
        </w:rPr>
        <w:t>:00</w:t>
      </w:r>
      <w:r w:rsidR="003E6C35">
        <w:rPr>
          <w:rFonts w:ascii="Times New Roman" w:hAnsi="Times New Roman" w:cs="Times New Roman"/>
          <w:sz w:val="28"/>
          <w:szCs w:val="28"/>
        </w:rPr>
        <w:t xml:space="preserve"> </w:t>
      </w:r>
      <w:r w:rsidR="00192FDE">
        <w:rPr>
          <w:rFonts w:ascii="Times New Roman" w:hAnsi="Times New Roman" w:cs="Times New Roman"/>
          <w:sz w:val="28"/>
          <w:szCs w:val="28"/>
        </w:rPr>
        <w:t xml:space="preserve">οι φοιτητές των οποίων το επώνυμο αρχίζει από </w:t>
      </w:r>
      <w:r w:rsidR="00192FDE" w:rsidRPr="00192FDE">
        <w:rPr>
          <w:rFonts w:ascii="Times New Roman" w:hAnsi="Times New Roman" w:cs="Times New Roman"/>
          <w:b/>
          <w:sz w:val="28"/>
          <w:szCs w:val="28"/>
        </w:rPr>
        <w:t>Α</w:t>
      </w:r>
      <w:r w:rsidR="00192FDE">
        <w:rPr>
          <w:rFonts w:ascii="Times New Roman" w:hAnsi="Times New Roman" w:cs="Times New Roman"/>
          <w:sz w:val="28"/>
          <w:szCs w:val="28"/>
        </w:rPr>
        <w:t xml:space="preserve"> έως </w:t>
      </w:r>
      <w:r w:rsidR="00681309">
        <w:rPr>
          <w:rFonts w:ascii="Times New Roman" w:hAnsi="Times New Roman" w:cs="Times New Roman"/>
          <w:b/>
          <w:sz w:val="28"/>
          <w:szCs w:val="28"/>
        </w:rPr>
        <w:t>ΚΑΤΣΙΚΑΒΕΛΑΣ</w:t>
      </w:r>
      <w:r w:rsidR="003E6C35">
        <w:rPr>
          <w:rFonts w:ascii="Times New Roman" w:hAnsi="Times New Roman" w:cs="Times New Roman"/>
          <w:sz w:val="28"/>
          <w:szCs w:val="28"/>
        </w:rPr>
        <w:t>.</w:t>
      </w:r>
    </w:p>
    <w:p w:rsidR="00192FDE" w:rsidRDefault="00192FDE" w:rsidP="00192FDE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35">
        <w:rPr>
          <w:rFonts w:ascii="Times New Roman" w:hAnsi="Times New Roman" w:cs="Times New Roman"/>
          <w:b/>
          <w:sz w:val="28"/>
          <w:szCs w:val="28"/>
        </w:rPr>
        <w:t>1</w:t>
      </w:r>
      <w:r w:rsidR="00443576" w:rsidRPr="00443576">
        <w:rPr>
          <w:rFonts w:ascii="Times New Roman" w:hAnsi="Times New Roman" w:cs="Times New Roman"/>
          <w:b/>
          <w:sz w:val="28"/>
          <w:szCs w:val="28"/>
        </w:rPr>
        <w:t>1</w:t>
      </w:r>
      <w:r w:rsidRPr="003E6C35">
        <w:rPr>
          <w:rFonts w:ascii="Times New Roman" w:hAnsi="Times New Roman" w:cs="Times New Roman"/>
          <w:b/>
          <w:sz w:val="28"/>
          <w:szCs w:val="28"/>
        </w:rPr>
        <w:t>:</w:t>
      </w:r>
      <w:r w:rsidR="00681309">
        <w:rPr>
          <w:rFonts w:ascii="Times New Roman" w:hAnsi="Times New Roman" w:cs="Times New Roman"/>
          <w:b/>
          <w:sz w:val="28"/>
          <w:szCs w:val="28"/>
        </w:rPr>
        <w:t>3</w:t>
      </w:r>
      <w:r w:rsidRPr="003E6C35">
        <w:rPr>
          <w:rFonts w:ascii="Times New Roman" w:hAnsi="Times New Roman" w:cs="Times New Roman"/>
          <w:b/>
          <w:sz w:val="28"/>
          <w:szCs w:val="28"/>
        </w:rPr>
        <w:t>0 – 1</w:t>
      </w:r>
      <w:r w:rsidR="00443576" w:rsidRPr="0068130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E6C35">
        <w:rPr>
          <w:rFonts w:ascii="Times New Roman" w:hAnsi="Times New Roman" w:cs="Times New Roman"/>
          <w:b/>
          <w:sz w:val="28"/>
          <w:szCs w:val="28"/>
        </w:rPr>
        <w:t>:</w:t>
      </w:r>
      <w:r w:rsidR="00681309">
        <w:rPr>
          <w:rFonts w:ascii="Times New Roman" w:hAnsi="Times New Roman" w:cs="Times New Roman"/>
          <w:b/>
          <w:sz w:val="28"/>
          <w:szCs w:val="28"/>
        </w:rPr>
        <w:t>3</w:t>
      </w:r>
      <w:r w:rsidRPr="003E6C3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οι φοιτητές των οποίων το επώνυμο αρχίζει από </w:t>
      </w:r>
      <w:r w:rsidR="00681309">
        <w:rPr>
          <w:rFonts w:ascii="Times New Roman" w:hAnsi="Times New Roman" w:cs="Times New Roman"/>
          <w:b/>
          <w:sz w:val="28"/>
          <w:szCs w:val="28"/>
        </w:rPr>
        <w:t>ΚΑΤΣΙΚΗ</w:t>
      </w:r>
      <w:r>
        <w:rPr>
          <w:rFonts w:ascii="Times New Roman" w:hAnsi="Times New Roman" w:cs="Times New Roman"/>
          <w:sz w:val="28"/>
          <w:szCs w:val="28"/>
        </w:rPr>
        <w:t xml:space="preserve"> έως </w:t>
      </w:r>
      <w:r w:rsidR="00681309">
        <w:rPr>
          <w:rFonts w:ascii="Times New Roman" w:hAnsi="Times New Roman" w:cs="Times New Roman"/>
          <w:b/>
          <w:sz w:val="28"/>
          <w:szCs w:val="28"/>
        </w:rPr>
        <w:t>ΠΑΠΑΘΑΝΑΣΗ</w:t>
      </w:r>
      <w:r w:rsidRPr="00192FDE">
        <w:rPr>
          <w:rFonts w:ascii="Times New Roman" w:hAnsi="Times New Roman" w:cs="Times New Roman"/>
          <w:b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FDE" w:rsidRDefault="00192FDE" w:rsidP="00192FDE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35">
        <w:rPr>
          <w:rFonts w:ascii="Times New Roman" w:hAnsi="Times New Roman" w:cs="Times New Roman"/>
          <w:b/>
          <w:sz w:val="28"/>
          <w:szCs w:val="28"/>
        </w:rPr>
        <w:t>1</w:t>
      </w:r>
      <w:r w:rsidR="00681309">
        <w:rPr>
          <w:rFonts w:ascii="Times New Roman" w:hAnsi="Times New Roman" w:cs="Times New Roman"/>
          <w:b/>
          <w:sz w:val="28"/>
          <w:szCs w:val="28"/>
        </w:rPr>
        <w:t>4</w:t>
      </w:r>
      <w:r w:rsidRPr="003E6C35">
        <w:rPr>
          <w:rFonts w:ascii="Times New Roman" w:hAnsi="Times New Roman" w:cs="Times New Roman"/>
          <w:b/>
          <w:sz w:val="28"/>
          <w:szCs w:val="28"/>
        </w:rPr>
        <w:t>:00 – 1</w:t>
      </w:r>
      <w:r w:rsidR="00681309">
        <w:rPr>
          <w:rFonts w:ascii="Times New Roman" w:hAnsi="Times New Roman" w:cs="Times New Roman"/>
          <w:b/>
          <w:sz w:val="28"/>
          <w:szCs w:val="28"/>
        </w:rPr>
        <w:t>6</w:t>
      </w:r>
      <w:r w:rsidRPr="003E6C35"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οι φοιτητές των οποίων το επώνυμο αρχίζει από </w:t>
      </w:r>
      <w:r w:rsidR="00681309">
        <w:rPr>
          <w:rFonts w:ascii="Times New Roman" w:hAnsi="Times New Roman" w:cs="Times New Roman"/>
          <w:b/>
          <w:sz w:val="28"/>
          <w:szCs w:val="28"/>
        </w:rPr>
        <w:t>ΠΑΠΑΘΕΟΔΩΡΟΥ</w:t>
      </w:r>
      <w:r>
        <w:rPr>
          <w:rFonts w:ascii="Times New Roman" w:hAnsi="Times New Roman" w:cs="Times New Roman"/>
          <w:sz w:val="28"/>
          <w:szCs w:val="28"/>
        </w:rPr>
        <w:t xml:space="preserve"> έως </w:t>
      </w:r>
      <w:r w:rsidR="00681309">
        <w:rPr>
          <w:rFonts w:ascii="Times New Roman" w:hAnsi="Times New Roman" w:cs="Times New Roman"/>
          <w:b/>
          <w:sz w:val="28"/>
          <w:szCs w:val="28"/>
        </w:rPr>
        <w:t>ΧΡΟΝΟΠΟΥΛΟΥ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980" w:rsidRPr="007F0980" w:rsidRDefault="007F0980" w:rsidP="007F098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0980">
        <w:rPr>
          <w:rFonts w:ascii="Times New Roman" w:hAnsi="Times New Roman" w:cs="Times New Roman"/>
          <w:sz w:val="28"/>
          <w:szCs w:val="28"/>
        </w:rPr>
        <w:t xml:space="preserve">Όποιος φοιτητής επιθυμεί να εξεταστεί σε προηγούμενο τμήμα από αυτό που ανήκει μπορεί με την προϋπόθεση ότι υπάρχουν διαθέσιμοι υπολογιστές. </w:t>
      </w:r>
      <w:r>
        <w:rPr>
          <w:rFonts w:ascii="Times New Roman" w:hAnsi="Times New Roman" w:cs="Times New Roman"/>
          <w:sz w:val="28"/>
          <w:szCs w:val="28"/>
        </w:rPr>
        <w:t>Αν κάποιος φοιτητής δεν έρθει στο τμήμα που ανήκει δεν μπορεί να εξεταστεί σε άλλο τμήμα.</w:t>
      </w:r>
    </w:p>
    <w:p w:rsidR="00F753ED" w:rsidRPr="00A85224" w:rsidRDefault="00F753ED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7F0980" w:rsidRDefault="001554EC" w:rsidP="00A85224">
      <w:pPr>
        <w:pStyle w:val="a3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7F0980">
        <w:rPr>
          <w:rFonts w:ascii="Times New Roman" w:hAnsi="Times New Roman" w:cs="Times New Roman"/>
          <w:sz w:val="28"/>
          <w:szCs w:val="28"/>
        </w:rPr>
        <w:t>21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EC3E7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94D67">
        <w:rPr>
          <w:rFonts w:ascii="Times New Roman" w:hAnsi="Times New Roman" w:cs="Times New Roman"/>
          <w:sz w:val="28"/>
          <w:szCs w:val="28"/>
        </w:rPr>
        <w:t>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7F0980">
        <w:rPr>
          <w:rFonts w:ascii="Times New Roman" w:hAnsi="Times New Roman" w:cs="Times New Roman"/>
          <w:sz w:val="28"/>
          <w:szCs w:val="28"/>
        </w:rPr>
        <w:t>6</w:t>
      </w:r>
    </w:p>
    <w:p w:rsidR="00335D3D" w:rsidRPr="00A85224" w:rsidRDefault="00A85224" w:rsidP="00A85224">
      <w:pPr>
        <w:pStyle w:val="a3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</w:p>
    <w:p w:rsidR="00562716" w:rsidRPr="00A85224" w:rsidRDefault="00562716" w:rsidP="00A85224">
      <w:pPr>
        <w:pStyle w:val="a3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a3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889"/>
    <w:multiLevelType w:val="hybridMultilevel"/>
    <w:tmpl w:val="A2562D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DBB"/>
    <w:rsid w:val="00072882"/>
    <w:rsid w:val="00153026"/>
    <w:rsid w:val="001554EC"/>
    <w:rsid w:val="00192FDE"/>
    <w:rsid w:val="00235AF2"/>
    <w:rsid w:val="0024437C"/>
    <w:rsid w:val="00266F21"/>
    <w:rsid w:val="00335D3D"/>
    <w:rsid w:val="003E6C35"/>
    <w:rsid w:val="004050CF"/>
    <w:rsid w:val="00440316"/>
    <w:rsid w:val="00443576"/>
    <w:rsid w:val="00465F3C"/>
    <w:rsid w:val="004943D1"/>
    <w:rsid w:val="004A45D1"/>
    <w:rsid w:val="005008DA"/>
    <w:rsid w:val="00562716"/>
    <w:rsid w:val="00574F91"/>
    <w:rsid w:val="00575523"/>
    <w:rsid w:val="00621958"/>
    <w:rsid w:val="00657772"/>
    <w:rsid w:val="00681309"/>
    <w:rsid w:val="0071395D"/>
    <w:rsid w:val="00732BD4"/>
    <w:rsid w:val="00772A24"/>
    <w:rsid w:val="00794D67"/>
    <w:rsid w:val="007F0980"/>
    <w:rsid w:val="00881463"/>
    <w:rsid w:val="008F1D04"/>
    <w:rsid w:val="00A11476"/>
    <w:rsid w:val="00A70DBB"/>
    <w:rsid w:val="00A85224"/>
    <w:rsid w:val="00A97A94"/>
    <w:rsid w:val="00AB0BB0"/>
    <w:rsid w:val="00AF10FB"/>
    <w:rsid w:val="00B07D96"/>
    <w:rsid w:val="00BD2029"/>
    <w:rsid w:val="00BF5FCD"/>
    <w:rsid w:val="00C956B8"/>
    <w:rsid w:val="00CA450F"/>
    <w:rsid w:val="00CC1787"/>
    <w:rsid w:val="00D26D60"/>
    <w:rsid w:val="00D450AB"/>
    <w:rsid w:val="00DA60BE"/>
    <w:rsid w:val="00E90B75"/>
    <w:rsid w:val="00EC3E71"/>
    <w:rsid w:val="00EE3147"/>
    <w:rsid w:val="00F7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155C-1870-4600-8307-67ED5CCC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Unreal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egrevenioti</cp:lastModifiedBy>
  <cp:revision>3</cp:revision>
  <cp:lastPrinted>2011-02-08T20:35:00Z</cp:lastPrinted>
  <dcterms:created xsi:type="dcterms:W3CDTF">2016-01-21T09:40:00Z</dcterms:created>
  <dcterms:modified xsi:type="dcterms:W3CDTF">2016-01-21T09:47:00Z</dcterms:modified>
</cp:coreProperties>
</file>